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D5" w:rsidRPr="00987005" w:rsidRDefault="009E29D5" w:rsidP="00BC29CA">
      <w:pPr>
        <w:pStyle w:val="Default"/>
        <w:ind w:right="-426" w:firstLine="567"/>
        <w:jc w:val="both"/>
        <w:rPr>
          <w:color w:val="auto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35pt;margin-top:-24.45pt;width:527.6pt;height:766.5pt;z-index:-251657216;mso-position-horizontal-relative:text;mso-position-vertical-relative:text;mso-width-relative:page;mso-height-relative:page" wrapcoords="-35 0 -35 21576 21600 21576 21600 0 -35 0">
            <v:imagedata r:id="rId7" o:title="Зимний калейдоскоп_page-0001"/>
            <w10:wrap type="tight"/>
          </v:shape>
        </w:pict>
      </w:r>
    </w:p>
    <w:p w:rsidR="008F66F4" w:rsidRPr="00987005" w:rsidRDefault="008F66F4" w:rsidP="00665DDB">
      <w:pPr>
        <w:pStyle w:val="Default"/>
        <w:numPr>
          <w:ilvl w:val="0"/>
          <w:numId w:val="4"/>
        </w:numPr>
        <w:ind w:left="426"/>
        <w:jc w:val="center"/>
        <w:rPr>
          <w:b/>
          <w:color w:val="auto"/>
        </w:rPr>
      </w:pPr>
      <w:r w:rsidRPr="00987005">
        <w:rPr>
          <w:b/>
          <w:color w:val="auto"/>
        </w:rPr>
        <w:lastRenderedPageBreak/>
        <w:t>Номинации</w:t>
      </w:r>
      <w:r w:rsidR="002F7688">
        <w:rPr>
          <w:b/>
          <w:color w:val="auto"/>
        </w:rPr>
        <w:t xml:space="preserve"> </w:t>
      </w:r>
      <w:r w:rsidRPr="00987005">
        <w:rPr>
          <w:b/>
          <w:color w:val="auto"/>
        </w:rPr>
        <w:t>и критерии оценивания</w:t>
      </w:r>
    </w:p>
    <w:p w:rsidR="00CB36F3" w:rsidRPr="00987005" w:rsidRDefault="00CB36F3" w:rsidP="00E8713D">
      <w:pPr>
        <w:pStyle w:val="Default"/>
        <w:ind w:left="720"/>
        <w:rPr>
          <w:color w:val="auto"/>
        </w:rPr>
      </w:pPr>
    </w:p>
    <w:p w:rsidR="008F66F4" w:rsidRPr="00987005" w:rsidRDefault="00450FAA" w:rsidP="00E8713D">
      <w:pPr>
        <w:pStyle w:val="a6"/>
        <w:numPr>
          <w:ilvl w:val="1"/>
          <w:numId w:val="4"/>
        </w:numPr>
        <w:shd w:val="clear" w:color="auto" w:fill="FFFFFF"/>
        <w:spacing w:after="15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b/>
          <w:sz w:val="24"/>
          <w:szCs w:val="24"/>
        </w:rPr>
        <w:t>Номинация «Х</w:t>
      </w:r>
      <w:r w:rsidR="008F66F4" w:rsidRPr="00987005">
        <w:rPr>
          <w:rFonts w:ascii="Times New Roman" w:hAnsi="Times New Roman" w:cs="Times New Roman"/>
          <w:b/>
          <w:sz w:val="24"/>
          <w:szCs w:val="24"/>
        </w:rPr>
        <w:t>удожественное чтение</w:t>
      </w:r>
      <w:r w:rsidRPr="00987005">
        <w:rPr>
          <w:rFonts w:ascii="Times New Roman" w:hAnsi="Times New Roman" w:cs="Times New Roman"/>
          <w:b/>
          <w:sz w:val="24"/>
          <w:szCs w:val="24"/>
        </w:rPr>
        <w:t>».</w:t>
      </w:r>
      <w:r w:rsidRPr="00987005">
        <w:rPr>
          <w:rFonts w:ascii="Times New Roman" w:hAnsi="Times New Roman" w:cs="Times New Roman"/>
          <w:sz w:val="24"/>
          <w:szCs w:val="24"/>
        </w:rPr>
        <w:t xml:space="preserve"> Участие – индивидуальное. Критерии: </w:t>
      </w:r>
      <w:r w:rsidR="00D139B3" w:rsidRPr="00987005">
        <w:rPr>
          <w:rFonts w:ascii="Times New Roman" w:hAnsi="Times New Roman" w:cs="Times New Roman"/>
          <w:sz w:val="24"/>
          <w:szCs w:val="24"/>
        </w:rPr>
        <w:t>знание и точность понимания произведения, эмоциональность и экспрессивность исполнения, е</w:t>
      </w:r>
      <w:r w:rsidR="00B171D6" w:rsidRPr="00987005">
        <w:rPr>
          <w:rFonts w:ascii="Times New Roman" w:hAnsi="Times New Roman" w:cs="Times New Roman"/>
          <w:sz w:val="24"/>
          <w:szCs w:val="24"/>
        </w:rPr>
        <w:t>го</w:t>
      </w:r>
      <w:r w:rsidR="00D139B3" w:rsidRPr="00987005">
        <w:rPr>
          <w:rFonts w:ascii="Times New Roman" w:hAnsi="Times New Roman" w:cs="Times New Roman"/>
          <w:sz w:val="24"/>
          <w:szCs w:val="24"/>
        </w:rPr>
        <w:t xml:space="preserve"> адекватность смысловому содержанию, осмысленность прочтения</w:t>
      </w:r>
      <w:r w:rsidR="00A52FF8" w:rsidRPr="00987005">
        <w:rPr>
          <w:rFonts w:ascii="Times New Roman" w:hAnsi="Times New Roman" w:cs="Times New Roman"/>
          <w:sz w:val="24"/>
          <w:szCs w:val="24"/>
        </w:rPr>
        <w:t>.</w:t>
      </w:r>
      <w:r w:rsidR="002F7688">
        <w:rPr>
          <w:rFonts w:ascii="Times New Roman" w:hAnsi="Times New Roman" w:cs="Times New Roman"/>
          <w:sz w:val="24"/>
          <w:szCs w:val="24"/>
        </w:rPr>
        <w:t xml:space="preserve"> </w:t>
      </w:r>
      <w:r w:rsidR="00AA67F3" w:rsidRPr="00987005">
        <w:rPr>
          <w:rFonts w:ascii="Times New Roman" w:hAnsi="Times New Roman" w:cs="Times New Roman"/>
          <w:sz w:val="24"/>
          <w:szCs w:val="24"/>
        </w:rPr>
        <w:t>Костюмы и музыкальное сопровождение не приветствуются</w:t>
      </w:r>
      <w:r w:rsidR="00D139B3" w:rsidRPr="00987005">
        <w:rPr>
          <w:rFonts w:ascii="Times New Roman" w:hAnsi="Times New Roman" w:cs="Times New Roman"/>
          <w:sz w:val="24"/>
          <w:szCs w:val="24"/>
        </w:rPr>
        <w:t xml:space="preserve">. </w:t>
      </w:r>
      <w:r w:rsidR="00E8713D" w:rsidRPr="00987005">
        <w:rPr>
          <w:rFonts w:ascii="Times New Roman" w:hAnsi="Times New Roman" w:cs="Times New Roman"/>
          <w:sz w:val="24"/>
          <w:szCs w:val="24"/>
        </w:rPr>
        <w:t>Участники исполняют одно</w:t>
      </w:r>
      <w:r w:rsidR="0034356B" w:rsidRPr="00987005">
        <w:rPr>
          <w:rFonts w:ascii="Times New Roman" w:hAnsi="Times New Roman" w:cs="Times New Roman"/>
          <w:sz w:val="24"/>
          <w:szCs w:val="24"/>
        </w:rPr>
        <w:t xml:space="preserve"> произведение, хронометраж </w:t>
      </w:r>
      <w:r w:rsidR="00E8713D" w:rsidRPr="00987005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A52FF8" w:rsidRPr="00987005">
        <w:rPr>
          <w:rFonts w:ascii="Times New Roman" w:hAnsi="Times New Roman" w:cs="Times New Roman"/>
          <w:sz w:val="24"/>
          <w:szCs w:val="24"/>
        </w:rPr>
        <w:t>не</w:t>
      </w:r>
      <w:r w:rsidR="002F7688">
        <w:rPr>
          <w:rFonts w:ascii="Times New Roman" w:hAnsi="Times New Roman" w:cs="Times New Roman"/>
          <w:sz w:val="24"/>
          <w:szCs w:val="24"/>
        </w:rPr>
        <w:t xml:space="preserve"> </w:t>
      </w:r>
      <w:r w:rsidR="00561540" w:rsidRPr="00987005">
        <w:rPr>
          <w:rFonts w:ascii="Times New Roman" w:hAnsi="Times New Roman" w:cs="Times New Roman"/>
          <w:sz w:val="24"/>
          <w:szCs w:val="24"/>
        </w:rPr>
        <w:t>должен превышать 4</w:t>
      </w:r>
      <w:r w:rsidR="0034356B" w:rsidRPr="00987005">
        <w:rPr>
          <w:rFonts w:ascii="Times New Roman" w:hAnsi="Times New Roman" w:cs="Times New Roman"/>
          <w:sz w:val="24"/>
          <w:szCs w:val="24"/>
        </w:rPr>
        <w:t>-х минут.</w:t>
      </w:r>
    </w:p>
    <w:p w:rsidR="008F66F4" w:rsidRPr="00987005" w:rsidRDefault="005304A0" w:rsidP="002F7688">
      <w:pPr>
        <w:pStyle w:val="Default"/>
        <w:ind w:left="426" w:hanging="426"/>
        <w:jc w:val="both"/>
        <w:rPr>
          <w:color w:val="auto"/>
        </w:rPr>
      </w:pPr>
      <w:r w:rsidRPr="00987005">
        <w:rPr>
          <w:color w:val="auto"/>
        </w:rPr>
        <w:t>5</w:t>
      </w:r>
      <w:r w:rsidR="00450FAA" w:rsidRPr="00987005">
        <w:rPr>
          <w:color w:val="auto"/>
        </w:rPr>
        <w:t>.2</w:t>
      </w:r>
      <w:r w:rsidR="0094634B">
        <w:rPr>
          <w:color w:val="auto"/>
        </w:rPr>
        <w:t xml:space="preserve">. </w:t>
      </w:r>
      <w:r w:rsidR="00450FAA" w:rsidRPr="00987005">
        <w:rPr>
          <w:b/>
          <w:color w:val="auto"/>
        </w:rPr>
        <w:t>Номинация «Х</w:t>
      </w:r>
      <w:r w:rsidR="008F66F4" w:rsidRPr="00987005">
        <w:rPr>
          <w:b/>
          <w:color w:val="auto"/>
        </w:rPr>
        <w:t>ореография</w:t>
      </w:r>
      <w:r w:rsidR="00450FAA" w:rsidRPr="00987005">
        <w:rPr>
          <w:b/>
          <w:color w:val="auto"/>
        </w:rPr>
        <w:t>»</w:t>
      </w:r>
      <w:r w:rsidR="008F66F4" w:rsidRPr="00987005">
        <w:rPr>
          <w:color w:val="auto"/>
        </w:rPr>
        <w:t xml:space="preserve"> (народный, эстрадный, классич</w:t>
      </w:r>
      <w:r w:rsidR="00450FAA" w:rsidRPr="00987005">
        <w:rPr>
          <w:color w:val="auto"/>
        </w:rPr>
        <w:t xml:space="preserve">еский, спортивно-бальный танец). </w:t>
      </w:r>
      <w:r w:rsidR="009105D9" w:rsidRPr="00987005">
        <w:rPr>
          <w:color w:val="auto"/>
        </w:rPr>
        <w:t xml:space="preserve">Участие </w:t>
      </w:r>
      <w:r w:rsidR="00665DDB" w:rsidRPr="00987005">
        <w:rPr>
          <w:color w:val="auto"/>
        </w:rPr>
        <w:t>коллективное</w:t>
      </w:r>
      <w:r w:rsidR="009105D9" w:rsidRPr="00987005">
        <w:rPr>
          <w:color w:val="auto"/>
        </w:rPr>
        <w:t xml:space="preserve">. </w:t>
      </w:r>
      <w:r w:rsidR="00450FAA" w:rsidRPr="00987005">
        <w:rPr>
          <w:i/>
          <w:color w:val="auto"/>
        </w:rPr>
        <w:t>Критерии:</w:t>
      </w:r>
      <w:r w:rsidR="0094634B">
        <w:rPr>
          <w:i/>
          <w:color w:val="auto"/>
        </w:rPr>
        <w:t xml:space="preserve"> </w:t>
      </w:r>
      <w:r w:rsidR="00352DAD" w:rsidRPr="00987005">
        <w:rPr>
          <w:color w:val="auto"/>
        </w:rPr>
        <w:t>сложность репертуара, идея, тема, замысел, композиционное решение, хореографические образы, соответствие костюма оригинальным особенностям, художественное оформление и реквизит номера, и</w:t>
      </w:r>
      <w:r w:rsidR="003E7EBF" w:rsidRPr="00987005">
        <w:rPr>
          <w:color w:val="auto"/>
        </w:rPr>
        <w:t xml:space="preserve">сполнительская культура </w:t>
      </w:r>
      <w:r w:rsidR="00352DAD" w:rsidRPr="00987005">
        <w:rPr>
          <w:color w:val="auto"/>
        </w:rPr>
        <w:t>(соответствие сценическому образу и характеру танца, артистичность, техника и манера исполнения).</w:t>
      </w:r>
      <w:r w:rsidR="00E8713D" w:rsidRPr="00987005">
        <w:t>Участники исполняют одно</w:t>
      </w:r>
      <w:r w:rsidR="0034356B" w:rsidRPr="00987005">
        <w:t xml:space="preserve"> произведение, хронометраж </w:t>
      </w:r>
      <w:r w:rsidR="00E8713D" w:rsidRPr="00987005">
        <w:t>которого</w:t>
      </w:r>
      <w:r w:rsidR="00A52FF8" w:rsidRPr="00987005">
        <w:t xml:space="preserve"> не</w:t>
      </w:r>
      <w:r w:rsidR="0034356B" w:rsidRPr="00987005">
        <w:t xml:space="preserve"> должен превышать </w:t>
      </w:r>
      <w:r w:rsidR="00561540" w:rsidRPr="00987005">
        <w:t>4</w:t>
      </w:r>
      <w:r w:rsidR="0034356B" w:rsidRPr="00987005">
        <w:t>-х минут.</w:t>
      </w:r>
    </w:p>
    <w:p w:rsidR="00665DDB" w:rsidRPr="00987005" w:rsidRDefault="005304A0" w:rsidP="00E826EC">
      <w:pPr>
        <w:pStyle w:val="Default"/>
        <w:ind w:left="567" w:hanging="567"/>
        <w:jc w:val="both"/>
        <w:rPr>
          <w:color w:val="auto"/>
        </w:rPr>
      </w:pPr>
      <w:r w:rsidRPr="00987005">
        <w:rPr>
          <w:color w:val="auto"/>
        </w:rPr>
        <w:t>5</w:t>
      </w:r>
      <w:r w:rsidR="00450FAA" w:rsidRPr="00987005">
        <w:rPr>
          <w:color w:val="auto"/>
        </w:rPr>
        <w:t xml:space="preserve">.3. </w:t>
      </w:r>
      <w:r w:rsidR="00450FAA" w:rsidRPr="00987005">
        <w:rPr>
          <w:b/>
          <w:color w:val="auto"/>
        </w:rPr>
        <w:t>Номинация «Э</w:t>
      </w:r>
      <w:r w:rsidR="008F66F4" w:rsidRPr="00987005">
        <w:rPr>
          <w:b/>
          <w:color w:val="auto"/>
        </w:rPr>
        <w:t>страдный вокал</w:t>
      </w:r>
      <w:r w:rsidR="00450FAA" w:rsidRPr="00987005">
        <w:rPr>
          <w:b/>
          <w:color w:val="auto"/>
        </w:rPr>
        <w:t>»</w:t>
      </w:r>
      <w:r w:rsidR="00665DDB" w:rsidRPr="00987005">
        <w:rPr>
          <w:color w:val="auto"/>
        </w:rPr>
        <w:t xml:space="preserve">.Участие – индивидуальное и коллективное. </w:t>
      </w:r>
      <w:r w:rsidR="00665DDB" w:rsidRPr="00987005">
        <w:rPr>
          <w:i/>
          <w:color w:val="auto"/>
        </w:rPr>
        <w:t>Критерии:</w:t>
      </w:r>
      <w:r w:rsidR="00352DAD" w:rsidRPr="00987005">
        <w:rPr>
          <w:color w:val="auto"/>
        </w:rPr>
        <w:t xml:space="preserve"> техника исполнения, соответствие вокальн</w:t>
      </w:r>
      <w:r w:rsidR="003E7EBF" w:rsidRPr="00987005">
        <w:rPr>
          <w:color w:val="auto"/>
        </w:rPr>
        <w:t>ых</w:t>
      </w:r>
      <w:r w:rsidR="00352DAD" w:rsidRPr="00987005">
        <w:rPr>
          <w:color w:val="auto"/>
        </w:rPr>
        <w:t xml:space="preserve"> данных песне, артистичность, костюм, сценическая культура.</w:t>
      </w:r>
      <w:r w:rsidR="00E8713D" w:rsidRPr="00987005">
        <w:t>Участники исполняют одно</w:t>
      </w:r>
      <w:r w:rsidR="00561540" w:rsidRPr="00987005">
        <w:t xml:space="preserve"> произведение, хронометраж </w:t>
      </w:r>
      <w:r w:rsidR="00E8713D" w:rsidRPr="00987005">
        <w:t>которого</w:t>
      </w:r>
      <w:r w:rsidR="00A52FF8" w:rsidRPr="00987005">
        <w:t xml:space="preserve"> не</w:t>
      </w:r>
      <w:r w:rsidR="00561540" w:rsidRPr="00987005">
        <w:t xml:space="preserve"> должен превышать 3-х минут.</w:t>
      </w:r>
    </w:p>
    <w:p w:rsidR="00665DDB" w:rsidRPr="00987005" w:rsidRDefault="005304A0" w:rsidP="00E826EC">
      <w:pPr>
        <w:pStyle w:val="Default"/>
        <w:ind w:left="567" w:hanging="567"/>
        <w:jc w:val="both"/>
        <w:rPr>
          <w:color w:val="auto"/>
        </w:rPr>
      </w:pPr>
      <w:r w:rsidRPr="00987005">
        <w:rPr>
          <w:color w:val="auto"/>
        </w:rPr>
        <w:t>5</w:t>
      </w:r>
      <w:r w:rsidR="00665DDB" w:rsidRPr="00987005">
        <w:rPr>
          <w:color w:val="auto"/>
        </w:rPr>
        <w:t xml:space="preserve">.4. </w:t>
      </w:r>
      <w:r w:rsidR="00665DDB" w:rsidRPr="00987005">
        <w:rPr>
          <w:b/>
          <w:color w:val="auto"/>
        </w:rPr>
        <w:t>Номинация «Народный вокал»</w:t>
      </w:r>
      <w:r w:rsidR="00665DDB" w:rsidRPr="00987005">
        <w:rPr>
          <w:color w:val="auto"/>
        </w:rPr>
        <w:t xml:space="preserve">.Участие – индивидуальное и коллективное. </w:t>
      </w:r>
      <w:r w:rsidR="00665DDB" w:rsidRPr="00987005">
        <w:rPr>
          <w:i/>
          <w:color w:val="auto"/>
        </w:rPr>
        <w:t>Критерии:</w:t>
      </w:r>
      <w:r w:rsidR="00352DAD" w:rsidRPr="00987005">
        <w:rPr>
          <w:color w:val="auto"/>
        </w:rPr>
        <w:t xml:space="preserve"> техника и манера исполнения, сценическая культура, костюм, художественность</w:t>
      </w:r>
      <w:r w:rsidR="003E7EBF" w:rsidRPr="00987005">
        <w:rPr>
          <w:color w:val="auto"/>
        </w:rPr>
        <w:t xml:space="preserve"> и эмоциональностьномера</w:t>
      </w:r>
      <w:r w:rsidR="00352DAD" w:rsidRPr="00987005">
        <w:rPr>
          <w:color w:val="auto"/>
        </w:rPr>
        <w:t>.</w:t>
      </w:r>
      <w:r w:rsidR="00E8713D" w:rsidRPr="00987005">
        <w:t>Участники исполняют одно</w:t>
      </w:r>
      <w:r w:rsidR="00561540" w:rsidRPr="00987005">
        <w:t xml:space="preserve"> произведение, хронометраж </w:t>
      </w:r>
      <w:r w:rsidR="00E8713D" w:rsidRPr="00987005">
        <w:t>которого</w:t>
      </w:r>
      <w:r w:rsidR="00A52FF8" w:rsidRPr="00987005">
        <w:t xml:space="preserve"> не</w:t>
      </w:r>
      <w:r w:rsidR="00561540" w:rsidRPr="00987005">
        <w:t xml:space="preserve"> должен превышать 4-х минут.</w:t>
      </w:r>
    </w:p>
    <w:p w:rsidR="006B0EB9" w:rsidRPr="00987005" w:rsidRDefault="005304A0" w:rsidP="006B0EB9">
      <w:pPr>
        <w:pStyle w:val="Default"/>
        <w:ind w:left="567" w:hanging="567"/>
        <w:jc w:val="both"/>
      </w:pPr>
      <w:r w:rsidRPr="00987005">
        <w:rPr>
          <w:color w:val="auto"/>
        </w:rPr>
        <w:t>5.5.</w:t>
      </w:r>
      <w:r w:rsidR="0094634B">
        <w:rPr>
          <w:color w:val="auto"/>
        </w:rPr>
        <w:t xml:space="preserve"> </w:t>
      </w:r>
      <w:r w:rsidRPr="00987005">
        <w:rPr>
          <w:b/>
          <w:color w:val="auto"/>
        </w:rPr>
        <w:t>Номинация «ДВЕ ЗВЕЗДЫ»</w:t>
      </w:r>
      <w:r w:rsidRPr="00987005">
        <w:rPr>
          <w:color w:val="auto"/>
        </w:rPr>
        <w:t>.Участие – РЕБЕНОК И ВЗРОСЛЫЙ (воспитатель, педагог, родитель и т.д.). Любой номер</w:t>
      </w:r>
      <w:r w:rsidR="0048242A" w:rsidRPr="00987005">
        <w:rPr>
          <w:color w:val="auto"/>
        </w:rPr>
        <w:t xml:space="preserve"> дуэтом</w:t>
      </w:r>
      <w:r w:rsidRPr="00987005">
        <w:rPr>
          <w:color w:val="auto"/>
        </w:rPr>
        <w:t xml:space="preserve">. </w:t>
      </w:r>
      <w:r w:rsidRPr="00987005">
        <w:rPr>
          <w:i/>
          <w:color w:val="auto"/>
        </w:rPr>
        <w:t>Критерии:</w:t>
      </w:r>
      <w:r w:rsidRPr="00987005">
        <w:rPr>
          <w:color w:val="auto"/>
        </w:rPr>
        <w:t xml:space="preserve"> техника и манера сполнения, сценическая культура, художественность и эмоциональностьномера.</w:t>
      </w:r>
      <w:r w:rsidR="00E8713D" w:rsidRPr="00987005">
        <w:t>Участники исполняют один</w:t>
      </w:r>
      <w:r w:rsidR="0034356B" w:rsidRPr="00987005">
        <w:t xml:space="preserve">номер, хронометраж </w:t>
      </w:r>
      <w:r w:rsidR="00A52FF8" w:rsidRPr="00987005">
        <w:t>которого не</w:t>
      </w:r>
      <w:r w:rsidR="0034356B" w:rsidRPr="00987005">
        <w:t xml:space="preserve"> должен превышать 3-х минут.</w:t>
      </w:r>
    </w:p>
    <w:p w:rsidR="001A2334" w:rsidRPr="00987005" w:rsidRDefault="001A2334" w:rsidP="001A2334">
      <w:pPr>
        <w:shd w:val="clear" w:color="auto" w:fill="FFFFFF"/>
        <w:spacing w:after="151" w:line="33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334" w:rsidRPr="00987005" w:rsidRDefault="001A2334" w:rsidP="001A2334">
      <w:pPr>
        <w:shd w:val="clear" w:color="auto" w:fill="FFFFFF"/>
        <w:spacing w:after="151" w:line="33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005">
        <w:rPr>
          <w:rFonts w:ascii="Times New Roman" w:hAnsi="Times New Roman" w:cs="Times New Roman"/>
          <w:b/>
          <w:sz w:val="24"/>
          <w:szCs w:val="24"/>
        </w:rPr>
        <w:t>ВНИМАНИЕ! Превышение установленного времен</w:t>
      </w:r>
      <w:r w:rsidR="00A52FF8" w:rsidRPr="00987005">
        <w:rPr>
          <w:rFonts w:ascii="Times New Roman" w:hAnsi="Times New Roman" w:cs="Times New Roman"/>
          <w:b/>
          <w:sz w:val="24"/>
          <w:szCs w:val="24"/>
        </w:rPr>
        <w:t>и</w:t>
      </w:r>
      <w:r w:rsidRPr="00987005">
        <w:rPr>
          <w:rFonts w:ascii="Times New Roman" w:hAnsi="Times New Roman" w:cs="Times New Roman"/>
          <w:b/>
          <w:sz w:val="24"/>
          <w:szCs w:val="24"/>
        </w:rPr>
        <w:t xml:space="preserve"> возможно только по согласованию с жюри. При превышении указанного участниками времени жюри имеют право остановить </w:t>
      </w:r>
      <w:r w:rsidR="003801F3" w:rsidRPr="00987005">
        <w:rPr>
          <w:rFonts w:ascii="Times New Roman" w:hAnsi="Times New Roman" w:cs="Times New Roman"/>
          <w:b/>
          <w:sz w:val="24"/>
          <w:szCs w:val="24"/>
        </w:rPr>
        <w:t>видеозапись выступления</w:t>
      </w:r>
      <w:r w:rsidRPr="00987005">
        <w:rPr>
          <w:rFonts w:ascii="Times New Roman" w:hAnsi="Times New Roman" w:cs="Times New Roman"/>
          <w:b/>
          <w:sz w:val="24"/>
          <w:szCs w:val="24"/>
        </w:rPr>
        <w:t>.</w:t>
      </w:r>
    </w:p>
    <w:p w:rsidR="001A2334" w:rsidRPr="00987005" w:rsidRDefault="001A2334" w:rsidP="006B0EB9">
      <w:pPr>
        <w:pStyle w:val="Default"/>
        <w:ind w:left="567" w:hanging="567"/>
        <w:jc w:val="both"/>
        <w:rPr>
          <w:color w:val="FF0000"/>
        </w:rPr>
      </w:pPr>
    </w:p>
    <w:p w:rsidR="0034356B" w:rsidRPr="00987005" w:rsidRDefault="003801F3" w:rsidP="00561540">
      <w:pPr>
        <w:shd w:val="clear" w:color="auto" w:fill="FFFFFF"/>
        <w:spacing w:after="151" w:line="3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От каждой организации</w:t>
      </w:r>
      <w:r w:rsidR="002F7688">
        <w:rPr>
          <w:rFonts w:ascii="Times New Roman" w:hAnsi="Times New Roman" w:cs="Times New Roman"/>
          <w:sz w:val="24"/>
          <w:szCs w:val="24"/>
        </w:rPr>
        <w:t xml:space="preserve"> </w:t>
      </w:r>
      <w:r w:rsidR="00A52FF8" w:rsidRPr="00987005">
        <w:rPr>
          <w:rFonts w:ascii="Times New Roman" w:hAnsi="Times New Roman" w:cs="Times New Roman"/>
          <w:sz w:val="24"/>
          <w:szCs w:val="24"/>
        </w:rPr>
        <w:t>разрешается по</w:t>
      </w:r>
      <w:r w:rsidR="00561540" w:rsidRPr="00987005">
        <w:rPr>
          <w:rFonts w:ascii="Times New Roman" w:hAnsi="Times New Roman" w:cs="Times New Roman"/>
          <w:sz w:val="24"/>
          <w:szCs w:val="24"/>
        </w:rPr>
        <w:t xml:space="preserve"> 1 номеру в разных номинациях. </w:t>
      </w:r>
    </w:p>
    <w:p w:rsidR="0034356B" w:rsidRPr="00987005" w:rsidRDefault="006C13D0" w:rsidP="007F499D">
      <w:pPr>
        <w:pStyle w:val="Default"/>
        <w:ind w:right="-426"/>
        <w:jc w:val="both"/>
        <w:rPr>
          <w:color w:val="auto"/>
        </w:rPr>
      </w:pPr>
      <w:r w:rsidRPr="00987005">
        <w:rPr>
          <w:color w:val="auto"/>
        </w:rPr>
        <w:t>Каждая номинация предусматривает выделение подноминации «</w:t>
      </w:r>
      <w:r w:rsidR="000141DB" w:rsidRPr="00987005">
        <w:rPr>
          <w:color w:val="auto"/>
        </w:rPr>
        <w:t>ЮНЫЕ</w:t>
      </w:r>
      <w:r w:rsidR="002F7688">
        <w:rPr>
          <w:color w:val="auto"/>
        </w:rPr>
        <w:t xml:space="preserve"> </w:t>
      </w:r>
      <w:r w:rsidRPr="00987005">
        <w:rPr>
          <w:color w:val="auto"/>
        </w:rPr>
        <w:t>ПРОФЕССИОНАЛЫ»</w:t>
      </w:r>
      <w:r w:rsidR="002F7688">
        <w:rPr>
          <w:color w:val="auto"/>
        </w:rPr>
        <w:t xml:space="preserve"> </w:t>
      </w:r>
      <w:r w:rsidRPr="00987005">
        <w:rPr>
          <w:color w:val="auto"/>
        </w:rPr>
        <w:t>(</w:t>
      </w:r>
      <w:r w:rsidR="007F499D" w:rsidRPr="00987005">
        <w:rPr>
          <w:color w:val="auto"/>
        </w:rPr>
        <w:t xml:space="preserve">воспитанники творческих коллективов и учащиеся образовательных организаций дополнительного образования). </w:t>
      </w:r>
    </w:p>
    <w:p w:rsidR="006B0EB9" w:rsidRPr="00987005" w:rsidRDefault="006B0EB9" w:rsidP="006B0EB9">
      <w:pPr>
        <w:pStyle w:val="Default"/>
        <w:jc w:val="both"/>
        <w:rPr>
          <w:color w:val="FF0000"/>
        </w:rPr>
      </w:pPr>
    </w:p>
    <w:p w:rsidR="0034356B" w:rsidRPr="00987005" w:rsidRDefault="003801F3" w:rsidP="006B0EB9">
      <w:pPr>
        <w:pStyle w:val="Default"/>
        <w:jc w:val="both"/>
        <w:rPr>
          <w:color w:val="auto"/>
        </w:rPr>
      </w:pPr>
      <w:r w:rsidRPr="00987005">
        <w:rPr>
          <w:color w:val="auto"/>
        </w:rPr>
        <w:t>Коллективы,</w:t>
      </w:r>
      <w:r w:rsidR="0034356B" w:rsidRPr="00987005">
        <w:rPr>
          <w:color w:val="auto"/>
        </w:rPr>
        <w:t xml:space="preserve"> направляющие участников подноминации «</w:t>
      </w:r>
      <w:r w:rsidR="00CC2975" w:rsidRPr="00987005">
        <w:rPr>
          <w:color w:val="auto"/>
        </w:rPr>
        <w:t xml:space="preserve">ЮНЫЕ </w:t>
      </w:r>
      <w:r w:rsidR="0034356B" w:rsidRPr="00987005">
        <w:rPr>
          <w:color w:val="auto"/>
        </w:rPr>
        <w:t>ПРОФЕССИОНАЛЫ» могут заявить не более 3 номеров в каждую номинацию.</w:t>
      </w:r>
    </w:p>
    <w:p w:rsidR="001A2334" w:rsidRPr="00987005" w:rsidRDefault="001A2334" w:rsidP="006B0EB9">
      <w:pPr>
        <w:pStyle w:val="Default"/>
        <w:jc w:val="both"/>
        <w:rPr>
          <w:i/>
          <w:color w:val="auto"/>
        </w:rPr>
      </w:pPr>
    </w:p>
    <w:p w:rsidR="001A2334" w:rsidRPr="00987005" w:rsidRDefault="001A2334" w:rsidP="009F6624">
      <w:pPr>
        <w:pStyle w:val="Default"/>
        <w:ind w:left="3402" w:hanging="3402"/>
        <w:rPr>
          <w:i/>
          <w:color w:val="auto"/>
        </w:rPr>
      </w:pPr>
    </w:p>
    <w:p w:rsidR="00C5234A" w:rsidRPr="00987005" w:rsidRDefault="009F6624" w:rsidP="009F6624">
      <w:pPr>
        <w:pStyle w:val="a6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987005">
        <w:rPr>
          <w:rFonts w:ascii="Times New Roman" w:hAnsi="Times New Roman" w:cs="Times New Roman"/>
          <w:b/>
        </w:rPr>
        <w:t xml:space="preserve">6. </w:t>
      </w:r>
      <w:r w:rsidR="00BB0900" w:rsidRPr="00987005">
        <w:rPr>
          <w:rFonts w:ascii="Times New Roman" w:hAnsi="Times New Roman" w:cs="Times New Roman"/>
          <w:b/>
        </w:rPr>
        <w:t>Порядок проведения</w:t>
      </w:r>
    </w:p>
    <w:p w:rsidR="00BB0900" w:rsidRPr="00987005" w:rsidRDefault="00BB0900" w:rsidP="00BB0900">
      <w:pPr>
        <w:pStyle w:val="Default"/>
        <w:ind w:left="720"/>
        <w:rPr>
          <w:sz w:val="8"/>
        </w:rPr>
      </w:pPr>
    </w:p>
    <w:p w:rsidR="00D66978" w:rsidRPr="00D66978" w:rsidRDefault="00BB0900" w:rsidP="00C10A11">
      <w:pPr>
        <w:pStyle w:val="Default"/>
        <w:numPr>
          <w:ilvl w:val="1"/>
          <w:numId w:val="18"/>
        </w:numPr>
        <w:jc w:val="both"/>
        <w:rPr>
          <w:i/>
          <w:u w:val="single"/>
        </w:rPr>
      </w:pPr>
      <w:r w:rsidRPr="00987005">
        <w:rPr>
          <w:b/>
        </w:rPr>
        <w:t xml:space="preserve">С </w:t>
      </w:r>
      <w:r w:rsidR="0094634B">
        <w:rPr>
          <w:b/>
        </w:rPr>
        <w:t>23</w:t>
      </w:r>
      <w:r w:rsidR="002F7688">
        <w:rPr>
          <w:b/>
        </w:rPr>
        <w:t xml:space="preserve"> </w:t>
      </w:r>
      <w:r w:rsidR="0094634B">
        <w:rPr>
          <w:b/>
        </w:rPr>
        <w:t>декабря</w:t>
      </w:r>
      <w:r w:rsidRPr="00987005">
        <w:rPr>
          <w:b/>
        </w:rPr>
        <w:t xml:space="preserve"> до </w:t>
      </w:r>
      <w:r w:rsidR="0094634B">
        <w:rPr>
          <w:b/>
        </w:rPr>
        <w:t>12</w:t>
      </w:r>
      <w:r w:rsidR="002F7688">
        <w:rPr>
          <w:b/>
        </w:rPr>
        <w:t xml:space="preserve"> </w:t>
      </w:r>
      <w:r w:rsidR="005304A0" w:rsidRPr="00987005">
        <w:rPr>
          <w:b/>
        </w:rPr>
        <w:t>янва</w:t>
      </w:r>
      <w:r w:rsidRPr="00987005">
        <w:rPr>
          <w:b/>
        </w:rPr>
        <w:t>ря</w:t>
      </w:r>
      <w:r w:rsidRPr="00987005">
        <w:t>– приём заявок</w:t>
      </w:r>
      <w:r w:rsidR="00626E6F">
        <w:t xml:space="preserve"> </w:t>
      </w:r>
      <w:r w:rsidR="00A52FF8" w:rsidRPr="00987005">
        <w:t>осуществляется</w:t>
      </w:r>
      <w:r w:rsidR="00CC2975" w:rsidRPr="00987005">
        <w:t xml:space="preserve"> путем заполнения </w:t>
      </w:r>
      <w:r w:rsidR="00D66978">
        <w:t>гугл-</w:t>
      </w:r>
      <w:r w:rsidR="00BC7E10" w:rsidRPr="00987005">
        <w:t xml:space="preserve">формы </w:t>
      </w:r>
      <w:r w:rsidR="00CC2975" w:rsidRPr="00987005">
        <w:t>на сайте Дворца (</w:t>
      </w:r>
      <w:r w:rsidR="008F38F5">
        <w:t>Анонсы</w:t>
      </w:r>
      <w:r w:rsidR="00CC2975" w:rsidRPr="00987005">
        <w:t xml:space="preserve"> –</w:t>
      </w:r>
      <w:r w:rsidR="008F38F5">
        <w:t xml:space="preserve"> </w:t>
      </w:r>
      <w:r w:rsidR="00CC2975" w:rsidRPr="00987005">
        <w:t>«Зимний Калейдоскоп») или пройдя по ссылке</w:t>
      </w:r>
      <w:hyperlink r:id="rId8" w:history="1"/>
      <w:r w:rsidR="00C10A11">
        <w:t xml:space="preserve"> </w:t>
      </w:r>
      <w:hyperlink r:id="rId9" w:history="1">
        <w:r w:rsidR="00C10A11" w:rsidRPr="001C7305">
          <w:rPr>
            <w:rStyle w:val="a7"/>
          </w:rPr>
          <w:t>https://forms.gle/EMn4zMUeVdfmpLqt8</w:t>
        </w:r>
      </w:hyperlink>
      <w:r w:rsidR="00C10A11">
        <w:t xml:space="preserve"> </w:t>
      </w:r>
      <w:r w:rsidR="00D66978">
        <w:rPr>
          <w:rStyle w:val="a7"/>
          <w:color w:val="auto"/>
          <w:u w:val="none"/>
        </w:rPr>
        <w:t xml:space="preserve">Также </w:t>
      </w:r>
      <w:r w:rsidR="00F82BD9">
        <w:rPr>
          <w:rStyle w:val="a7"/>
          <w:color w:val="auto"/>
          <w:u w:val="none"/>
        </w:rPr>
        <w:t>до 11 января включительно</w:t>
      </w:r>
      <w:r w:rsidR="00D66978">
        <w:rPr>
          <w:rStyle w:val="a7"/>
          <w:color w:val="auto"/>
          <w:u w:val="none"/>
        </w:rPr>
        <w:t xml:space="preserve"> не</w:t>
      </w:r>
      <w:r w:rsidR="00F82BD9">
        <w:rPr>
          <w:rStyle w:val="a7"/>
          <w:color w:val="auto"/>
          <w:u w:val="none"/>
        </w:rPr>
        <w:t>о</w:t>
      </w:r>
      <w:r w:rsidR="00D66978">
        <w:rPr>
          <w:rStyle w:val="a7"/>
          <w:color w:val="auto"/>
          <w:u w:val="none"/>
        </w:rPr>
        <w:t xml:space="preserve">бходимо осуществить </w:t>
      </w:r>
      <w:r w:rsidR="00D66978">
        <w:t>оплату организационного взноса (п.8)</w:t>
      </w:r>
    </w:p>
    <w:p w:rsidR="00CC2975" w:rsidRPr="00526264" w:rsidRDefault="000A77DC" w:rsidP="00D66978">
      <w:pPr>
        <w:pStyle w:val="Default"/>
        <w:ind w:left="360"/>
        <w:jc w:val="both"/>
        <w:rPr>
          <w:i/>
          <w:u w:val="single"/>
        </w:rPr>
      </w:pPr>
      <w:r w:rsidRPr="00526264">
        <w:rPr>
          <w:rStyle w:val="a7"/>
          <w:i/>
          <w:color w:val="auto"/>
        </w:rPr>
        <w:t>Организаторами рассматриваю</w:t>
      </w:r>
      <w:r w:rsidR="0062430A">
        <w:rPr>
          <w:rStyle w:val="a7"/>
          <w:i/>
          <w:color w:val="auto"/>
        </w:rPr>
        <w:t>тся только те заявки, к которым</w:t>
      </w:r>
      <w:r w:rsidR="0094634B">
        <w:rPr>
          <w:rStyle w:val="a7"/>
          <w:i/>
          <w:color w:val="auto"/>
        </w:rPr>
        <w:t xml:space="preserve"> </w:t>
      </w:r>
      <w:r w:rsidR="00526264" w:rsidRPr="00526264">
        <w:rPr>
          <w:rStyle w:val="a7"/>
          <w:i/>
          <w:color w:val="auto"/>
        </w:rPr>
        <w:t xml:space="preserve">оформлен договор. </w:t>
      </w:r>
    </w:p>
    <w:p w:rsidR="00CC2975" w:rsidRPr="00987005" w:rsidRDefault="006B0529" w:rsidP="00CC2975">
      <w:pPr>
        <w:pStyle w:val="Default"/>
        <w:ind w:left="547"/>
        <w:jc w:val="both"/>
        <w:rPr>
          <w:i/>
        </w:rPr>
      </w:pPr>
      <w:r w:rsidRPr="00987005">
        <w:rPr>
          <w:i/>
        </w:rPr>
        <w:lastRenderedPageBreak/>
        <w:t>ВНИМАНИЕ! Организаторы в</w:t>
      </w:r>
      <w:r w:rsidR="00CC2975" w:rsidRPr="00987005">
        <w:rPr>
          <w:i/>
        </w:rPr>
        <w:t xml:space="preserve">праве закрыть прием </w:t>
      </w:r>
      <w:r w:rsidRPr="00987005">
        <w:rPr>
          <w:i/>
        </w:rPr>
        <w:t xml:space="preserve">заявок </w:t>
      </w:r>
      <w:r w:rsidR="00CC2975" w:rsidRPr="00987005">
        <w:rPr>
          <w:i/>
        </w:rPr>
        <w:t>ран</w:t>
      </w:r>
      <w:r w:rsidRPr="00987005">
        <w:rPr>
          <w:i/>
        </w:rPr>
        <w:t xml:space="preserve">ьше </w:t>
      </w:r>
      <w:r w:rsidR="00CC2975" w:rsidRPr="00987005">
        <w:rPr>
          <w:i/>
        </w:rPr>
        <w:t xml:space="preserve">в связи с </w:t>
      </w:r>
      <w:r w:rsidRPr="00987005">
        <w:rPr>
          <w:i/>
        </w:rPr>
        <w:t xml:space="preserve">их </w:t>
      </w:r>
      <w:r w:rsidR="00CC2975" w:rsidRPr="00987005">
        <w:rPr>
          <w:i/>
        </w:rPr>
        <w:t>большим количеством.</w:t>
      </w:r>
    </w:p>
    <w:p w:rsidR="003F73B6" w:rsidRPr="00987005" w:rsidRDefault="003F73B6" w:rsidP="008B321F">
      <w:pPr>
        <w:pStyle w:val="Default"/>
        <w:numPr>
          <w:ilvl w:val="1"/>
          <w:numId w:val="18"/>
        </w:numPr>
        <w:jc w:val="both"/>
      </w:pPr>
      <w:r w:rsidRPr="00987005">
        <w:rPr>
          <w:b/>
        </w:rPr>
        <w:t>С 1</w:t>
      </w:r>
      <w:r w:rsidR="008B321F">
        <w:rPr>
          <w:b/>
        </w:rPr>
        <w:t>3</w:t>
      </w:r>
      <w:r w:rsidRPr="00987005">
        <w:rPr>
          <w:b/>
        </w:rPr>
        <w:t xml:space="preserve"> по </w:t>
      </w:r>
      <w:r w:rsidR="008B321F">
        <w:rPr>
          <w:b/>
        </w:rPr>
        <w:t>14</w:t>
      </w:r>
      <w:r w:rsidRPr="00987005">
        <w:rPr>
          <w:b/>
        </w:rPr>
        <w:t xml:space="preserve"> </w:t>
      </w:r>
      <w:r w:rsidR="008B321F">
        <w:rPr>
          <w:b/>
        </w:rPr>
        <w:t>января</w:t>
      </w:r>
      <w:r w:rsidR="00CC2975" w:rsidRPr="00987005">
        <w:t xml:space="preserve"> – проверка организаторами Фестиваля предоставленных ссылок для скачивания номеров и </w:t>
      </w:r>
      <w:r w:rsidRPr="00987005">
        <w:t>публикация на сайте</w:t>
      </w:r>
      <w:r w:rsidR="008B321F">
        <w:t xml:space="preserve"> </w:t>
      </w:r>
      <w:r w:rsidR="00F33999" w:rsidRPr="00987005">
        <w:t>Дворца</w:t>
      </w:r>
      <w:r w:rsidRPr="00987005">
        <w:t xml:space="preserve"> и в группе социальной сети ВКонтакте</w:t>
      </w:r>
      <w:r w:rsidR="00BC29CA" w:rsidRPr="00987005">
        <w:t xml:space="preserve"> (</w:t>
      </w:r>
      <w:r w:rsidR="008B321F" w:rsidRPr="008B321F">
        <w:t>https://vk.com/ddt_rzn</w:t>
      </w:r>
      <w:hyperlink r:id="rId10" w:history="1"/>
      <w:r w:rsidR="00BC29CA" w:rsidRPr="00987005">
        <w:t>)</w:t>
      </w:r>
      <w:r w:rsidRPr="00987005">
        <w:t xml:space="preserve"> списка участников, допущенных к участию в конкурсе</w:t>
      </w:r>
      <w:r w:rsidR="00812B5E" w:rsidRPr="00987005">
        <w:t>.</w:t>
      </w:r>
    </w:p>
    <w:p w:rsidR="00CC2975" w:rsidRPr="00987005" w:rsidRDefault="008B321F" w:rsidP="008B321F">
      <w:pPr>
        <w:pStyle w:val="Default"/>
        <w:numPr>
          <w:ilvl w:val="1"/>
          <w:numId w:val="18"/>
        </w:numPr>
        <w:jc w:val="both"/>
      </w:pPr>
      <w:r>
        <w:rPr>
          <w:b/>
        </w:rPr>
        <w:t>С 15 по 17 января</w:t>
      </w:r>
      <w:r w:rsidR="00CC2975" w:rsidRPr="00987005">
        <w:rPr>
          <w:b/>
        </w:rPr>
        <w:t xml:space="preserve"> </w:t>
      </w:r>
      <w:r w:rsidR="00F614B4" w:rsidRPr="00987005">
        <w:t>–</w:t>
      </w:r>
      <w:r w:rsidR="00CC2975" w:rsidRPr="00987005">
        <w:t xml:space="preserve"> участники, подавшие заявки в срок могут скорректировать заявку, если были допущены ошибки</w:t>
      </w:r>
      <w:r w:rsidR="00EC0F93" w:rsidRPr="00987005">
        <w:t>,</w:t>
      </w:r>
      <w:r w:rsidR="00CC2975" w:rsidRPr="00987005">
        <w:t xml:space="preserve"> и они не попали в список, опубликованный </w:t>
      </w:r>
      <w:r>
        <w:t>14</w:t>
      </w:r>
      <w:r w:rsidR="00CC2975" w:rsidRPr="00987005">
        <w:t xml:space="preserve"> </w:t>
      </w:r>
      <w:r>
        <w:t>января</w:t>
      </w:r>
      <w:r w:rsidR="00CC2975" w:rsidRPr="00987005">
        <w:t>.</w:t>
      </w:r>
      <w:r>
        <w:t xml:space="preserve"> </w:t>
      </w:r>
      <w:r w:rsidR="00EC0F93" w:rsidRPr="00987005">
        <w:t xml:space="preserve">Исправление ошибок возможно при непосредственном обращении </w:t>
      </w:r>
      <w:r w:rsidR="00F614B4" w:rsidRPr="00987005">
        <w:t>к организаторам по тел. 44-16-76</w:t>
      </w:r>
      <w:r>
        <w:t xml:space="preserve"> или на почту </w:t>
      </w:r>
      <w:hyperlink r:id="rId11" w:history="1">
        <w:r w:rsidR="00D75552" w:rsidRPr="001C7305">
          <w:rPr>
            <w:rStyle w:val="a7"/>
          </w:rPr>
          <w:t>rgddt.ohtt@gmail.com</w:t>
        </w:r>
      </w:hyperlink>
      <w:r w:rsidR="00D75552">
        <w:t xml:space="preserve">. </w:t>
      </w:r>
      <w:r w:rsidR="00CC2975" w:rsidRPr="00987005">
        <w:rPr>
          <w:b/>
        </w:rPr>
        <w:t xml:space="preserve">Корректировка ссылок и информации в заявках после </w:t>
      </w:r>
      <w:r>
        <w:rPr>
          <w:b/>
        </w:rPr>
        <w:t>17 января</w:t>
      </w:r>
      <w:r w:rsidR="00CC2975" w:rsidRPr="00987005">
        <w:rPr>
          <w:b/>
        </w:rPr>
        <w:t xml:space="preserve"> не допускается!</w:t>
      </w:r>
    </w:p>
    <w:p w:rsidR="00BB0900" w:rsidRPr="00987005" w:rsidRDefault="00BB0900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rPr>
          <w:b/>
        </w:rPr>
        <w:t xml:space="preserve">С </w:t>
      </w:r>
      <w:r w:rsidR="008B321F">
        <w:rPr>
          <w:b/>
        </w:rPr>
        <w:t xml:space="preserve">18 </w:t>
      </w:r>
      <w:r w:rsidR="00A362AC" w:rsidRPr="00987005">
        <w:rPr>
          <w:b/>
        </w:rPr>
        <w:t xml:space="preserve">по </w:t>
      </w:r>
      <w:r w:rsidR="008B321F">
        <w:rPr>
          <w:b/>
        </w:rPr>
        <w:t>26 января</w:t>
      </w:r>
      <w:r w:rsidR="00D40F46" w:rsidRPr="00987005">
        <w:t>– формирование состава жюри</w:t>
      </w:r>
      <w:r w:rsidR="008B321F">
        <w:t xml:space="preserve"> и работа членов жюри</w:t>
      </w:r>
      <w:r w:rsidR="00F614B4" w:rsidRPr="00987005">
        <w:t>.</w:t>
      </w:r>
    </w:p>
    <w:p w:rsidR="008B321F" w:rsidRPr="008B321F" w:rsidRDefault="008B321F" w:rsidP="009F6624">
      <w:pPr>
        <w:pStyle w:val="Default"/>
        <w:numPr>
          <w:ilvl w:val="1"/>
          <w:numId w:val="18"/>
        </w:numPr>
        <w:ind w:left="426"/>
        <w:jc w:val="both"/>
        <w:rPr>
          <w:b/>
        </w:rPr>
      </w:pPr>
      <w:r w:rsidRPr="008B321F">
        <w:rPr>
          <w:b/>
        </w:rPr>
        <w:t xml:space="preserve">С 27 по </w:t>
      </w:r>
      <w:r>
        <w:rPr>
          <w:b/>
        </w:rPr>
        <w:t>3</w:t>
      </w:r>
      <w:r w:rsidR="009E2595">
        <w:rPr>
          <w:b/>
        </w:rPr>
        <w:t>1</w:t>
      </w:r>
      <w:r w:rsidRPr="008B321F">
        <w:rPr>
          <w:b/>
        </w:rPr>
        <w:t xml:space="preserve"> января </w:t>
      </w:r>
      <w:r>
        <w:rPr>
          <w:b/>
        </w:rPr>
        <w:t xml:space="preserve">– </w:t>
      </w:r>
      <w:r w:rsidRPr="008B321F">
        <w:t>оформление дипломов</w:t>
      </w:r>
    </w:p>
    <w:p w:rsidR="00E177A9" w:rsidRPr="00987005" w:rsidRDefault="009E2595" w:rsidP="009F6624">
      <w:pPr>
        <w:pStyle w:val="Default"/>
        <w:numPr>
          <w:ilvl w:val="1"/>
          <w:numId w:val="18"/>
        </w:numPr>
        <w:ind w:left="426"/>
        <w:jc w:val="both"/>
      </w:pPr>
      <w:r>
        <w:rPr>
          <w:b/>
        </w:rPr>
        <w:t xml:space="preserve">С 1 февраля </w:t>
      </w:r>
      <w:r w:rsidR="008B321F">
        <w:rPr>
          <w:b/>
        </w:rPr>
        <w:t xml:space="preserve">по </w:t>
      </w:r>
      <w:r w:rsidR="00D40F46" w:rsidRPr="00987005">
        <w:rPr>
          <w:b/>
        </w:rPr>
        <w:t>-</w:t>
      </w:r>
      <w:r w:rsidR="008B321F">
        <w:rPr>
          <w:b/>
        </w:rPr>
        <w:t xml:space="preserve"> 6 </w:t>
      </w:r>
      <w:r w:rsidR="00A362AC" w:rsidRPr="00987005">
        <w:rPr>
          <w:b/>
        </w:rPr>
        <w:t>февраля</w:t>
      </w:r>
      <w:r w:rsidR="00E177A9" w:rsidRPr="00987005">
        <w:t xml:space="preserve">– </w:t>
      </w:r>
      <w:r w:rsidR="00F834C6" w:rsidRPr="00987005">
        <w:t>оформление программы</w:t>
      </w:r>
      <w:r w:rsidR="00D40F46" w:rsidRPr="00987005">
        <w:t xml:space="preserve"> Гала-концерта режиссерско-постановочн</w:t>
      </w:r>
      <w:r w:rsidR="00F834C6" w:rsidRPr="00987005">
        <w:t>ой группой</w:t>
      </w:r>
      <w:r w:rsidR="00D40F46" w:rsidRPr="00987005">
        <w:t>.</w:t>
      </w:r>
    </w:p>
    <w:p w:rsidR="00F834C6" w:rsidRPr="00987005" w:rsidRDefault="008B321F" w:rsidP="009F6624">
      <w:pPr>
        <w:pStyle w:val="Default"/>
        <w:numPr>
          <w:ilvl w:val="1"/>
          <w:numId w:val="18"/>
        </w:numPr>
        <w:ind w:left="426"/>
        <w:jc w:val="both"/>
      </w:pPr>
      <w:r>
        <w:rPr>
          <w:b/>
        </w:rPr>
        <w:t>7</w:t>
      </w:r>
      <w:r w:rsidR="00F834C6" w:rsidRPr="00987005">
        <w:rPr>
          <w:b/>
        </w:rPr>
        <w:t xml:space="preserve"> февраля</w:t>
      </w:r>
      <w:r w:rsidR="00F834C6" w:rsidRPr="00987005">
        <w:t xml:space="preserve"> – публикация итогов конкурса-фестиваля и Гала-концерта на сайте МАУДО «РГДДТ»</w:t>
      </w:r>
      <w:r>
        <w:t xml:space="preserve"> </w:t>
      </w:r>
      <w:r w:rsidR="00770C6B" w:rsidRPr="00987005">
        <w:t>и в группе социальной сети ВКонтакте (</w:t>
      </w:r>
      <w:r w:rsidRPr="008B321F">
        <w:t>https://vk.com/ddt_rzn</w:t>
      </w:r>
      <w:r>
        <w:t xml:space="preserve"> </w:t>
      </w:r>
      <w:hyperlink r:id="rId12" w:history="1"/>
      <w:r w:rsidR="00770C6B" w:rsidRPr="00987005">
        <w:t>).</w:t>
      </w:r>
    </w:p>
    <w:p w:rsidR="00F834C6" w:rsidRPr="00987005" w:rsidRDefault="008B321F" w:rsidP="009F6624">
      <w:pPr>
        <w:pStyle w:val="Default"/>
        <w:numPr>
          <w:ilvl w:val="1"/>
          <w:numId w:val="18"/>
        </w:numPr>
        <w:ind w:left="426"/>
        <w:jc w:val="both"/>
      </w:pPr>
      <w:r>
        <w:rPr>
          <w:b/>
        </w:rPr>
        <w:t>8 - 11</w:t>
      </w:r>
      <w:r w:rsidR="00F834C6" w:rsidRPr="00987005">
        <w:rPr>
          <w:b/>
        </w:rPr>
        <w:t xml:space="preserve"> февраля</w:t>
      </w:r>
      <w:r w:rsidR="00F834C6" w:rsidRPr="00987005">
        <w:t xml:space="preserve"> – публикация дипломов</w:t>
      </w:r>
      <w:r w:rsidR="00770C6B" w:rsidRPr="00987005">
        <w:t xml:space="preserve"> на сайте МАУДО «РГДДТ» и в группе социальной сети ВКонтакте (</w:t>
      </w:r>
      <w:r w:rsidRPr="008B321F">
        <w:t>https://vk.com/ddt_rzn</w:t>
      </w:r>
      <w:r>
        <w:t xml:space="preserve"> </w:t>
      </w:r>
      <w:hyperlink r:id="rId13" w:history="1"/>
      <w:r w:rsidR="00770C6B" w:rsidRPr="00987005">
        <w:t>).</w:t>
      </w:r>
    </w:p>
    <w:p w:rsidR="00EC0F93" w:rsidRPr="00987005" w:rsidRDefault="00EC0F93" w:rsidP="00EC0F93">
      <w:pPr>
        <w:pStyle w:val="Default"/>
        <w:ind w:left="21"/>
        <w:jc w:val="both"/>
        <w:rPr>
          <w:b/>
        </w:rPr>
      </w:pPr>
    </w:p>
    <w:p w:rsidR="00EC0F93" w:rsidRPr="00987005" w:rsidRDefault="00EC0F93" w:rsidP="00EC0F93">
      <w:pPr>
        <w:pStyle w:val="Default"/>
        <w:ind w:left="21"/>
        <w:jc w:val="both"/>
        <w:rPr>
          <w:b/>
        </w:rPr>
      </w:pPr>
    </w:p>
    <w:p w:rsidR="00E177A9" w:rsidRPr="004D027A" w:rsidRDefault="00605A70" w:rsidP="004D027A">
      <w:pPr>
        <w:pStyle w:val="Default"/>
        <w:ind w:left="21"/>
        <w:jc w:val="both"/>
        <w:rPr>
          <w:i/>
        </w:rPr>
      </w:pPr>
      <w:r w:rsidRPr="00987005">
        <w:rPr>
          <w:i/>
        </w:rPr>
        <w:t xml:space="preserve">При возникновении необходимости </w:t>
      </w:r>
      <w:r w:rsidR="006B0529" w:rsidRPr="00987005">
        <w:rPr>
          <w:i/>
        </w:rPr>
        <w:t>Организаторы в</w:t>
      </w:r>
      <w:r w:rsidR="00EC0F93" w:rsidRPr="00987005">
        <w:rPr>
          <w:i/>
        </w:rPr>
        <w:t xml:space="preserve">праве увеличить сроки </w:t>
      </w:r>
      <w:r w:rsidRPr="00987005">
        <w:rPr>
          <w:i/>
        </w:rPr>
        <w:t xml:space="preserve">работы членов жюри и оформления/размещения </w:t>
      </w:r>
      <w:r w:rsidR="00EC0F93" w:rsidRPr="00987005">
        <w:rPr>
          <w:i/>
        </w:rPr>
        <w:t>дипломов</w:t>
      </w:r>
      <w:r w:rsidRPr="00987005">
        <w:rPr>
          <w:i/>
        </w:rPr>
        <w:t>, опуб</w:t>
      </w:r>
      <w:r w:rsidR="006B0529" w:rsidRPr="00987005">
        <w:rPr>
          <w:i/>
        </w:rPr>
        <w:t>ликовав официальную информацию обэтом</w:t>
      </w:r>
      <w:r w:rsidRPr="00987005">
        <w:rPr>
          <w:i/>
        </w:rPr>
        <w:t xml:space="preserve"> на сайте Дворца. </w:t>
      </w:r>
    </w:p>
    <w:p w:rsidR="00F834C6" w:rsidRPr="00987005" w:rsidRDefault="00F834C6" w:rsidP="00665DDB">
      <w:pPr>
        <w:pStyle w:val="Default"/>
        <w:jc w:val="both"/>
      </w:pPr>
    </w:p>
    <w:p w:rsidR="00C5234A" w:rsidRPr="00987005" w:rsidRDefault="00CB36F3" w:rsidP="009F6624">
      <w:pPr>
        <w:pStyle w:val="Default"/>
        <w:numPr>
          <w:ilvl w:val="0"/>
          <w:numId w:val="18"/>
        </w:numPr>
        <w:ind w:left="426"/>
        <w:jc w:val="center"/>
        <w:rPr>
          <w:b/>
        </w:rPr>
      </w:pPr>
      <w:r w:rsidRPr="00987005">
        <w:rPr>
          <w:b/>
        </w:rPr>
        <w:t>Условия участия</w:t>
      </w:r>
    </w:p>
    <w:p w:rsidR="00CB36F3" w:rsidRPr="00987005" w:rsidRDefault="00CB36F3" w:rsidP="00CB36F3">
      <w:pPr>
        <w:pStyle w:val="Default"/>
        <w:ind w:left="720"/>
        <w:rPr>
          <w:b/>
          <w:sz w:val="8"/>
        </w:rPr>
      </w:pPr>
    </w:p>
    <w:p w:rsidR="00FF4EEC" w:rsidRPr="00987005" w:rsidRDefault="00FF4EEC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>Конкурс-фестиваль «Зимний калейдоскоп» пройдет в режиме «онлайн».</w:t>
      </w:r>
    </w:p>
    <w:p w:rsidR="00CB36F3" w:rsidRPr="00987005" w:rsidRDefault="00CB36F3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 xml:space="preserve">Участие в фестивале – индивидуальное и коллективное. </w:t>
      </w:r>
    </w:p>
    <w:p w:rsidR="006B0EB9" w:rsidRPr="00987005" w:rsidRDefault="00FF4EEC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>Жюри конкурса имеет право присуждать специальные дипломы</w:t>
      </w:r>
      <w:r w:rsidR="001A2334" w:rsidRPr="00987005">
        <w:t>.</w:t>
      </w:r>
    </w:p>
    <w:p w:rsidR="00FF4EEC" w:rsidRPr="00987005" w:rsidRDefault="00FF4EEC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>Решение жюри является оконча</w:t>
      </w:r>
      <w:r w:rsidR="009F6624" w:rsidRPr="00987005">
        <w:t>тельным и не подлежит изменению.</w:t>
      </w:r>
    </w:p>
    <w:p w:rsidR="00082688" w:rsidRPr="00082688" w:rsidRDefault="0036536A" w:rsidP="00C10A11">
      <w:pPr>
        <w:pStyle w:val="Default"/>
        <w:numPr>
          <w:ilvl w:val="1"/>
          <w:numId w:val="18"/>
        </w:numPr>
        <w:jc w:val="both"/>
        <w:rPr>
          <w:rStyle w:val="a7"/>
          <w:color w:val="000000"/>
          <w:u w:val="none"/>
        </w:rPr>
      </w:pPr>
      <w:r w:rsidRPr="00987005">
        <w:t xml:space="preserve">Заявки необходимо </w:t>
      </w:r>
      <w:r w:rsidR="003F73B6" w:rsidRPr="00987005">
        <w:t>подавать на официальном сайте Дворца</w:t>
      </w:r>
      <w:r w:rsidR="00082688">
        <w:t xml:space="preserve"> через гугл-форму</w:t>
      </w:r>
      <w:r w:rsidR="0094634B">
        <w:t xml:space="preserve"> </w:t>
      </w:r>
      <w:r w:rsidR="00770C6B" w:rsidRPr="00987005">
        <w:t xml:space="preserve">или </w:t>
      </w:r>
      <w:r w:rsidR="00605A70" w:rsidRPr="00987005">
        <w:t xml:space="preserve">по ссылке </w:t>
      </w:r>
      <w:hyperlink r:id="rId14" w:history="1">
        <w:r w:rsidR="00C10A11" w:rsidRPr="001C7305">
          <w:rPr>
            <w:rStyle w:val="a7"/>
          </w:rPr>
          <w:t>https://forms.gle/EMn4zMUeVdfmpLqt8</w:t>
        </w:r>
      </w:hyperlink>
      <w:r w:rsidR="003F73B6" w:rsidRPr="00987005">
        <w:t xml:space="preserve">, </w:t>
      </w:r>
      <w:r w:rsidR="004D027A">
        <w:t xml:space="preserve">также </w:t>
      </w:r>
      <w:r w:rsidR="00F82BD9">
        <w:t xml:space="preserve">до 11 января включительно </w:t>
      </w:r>
      <w:r w:rsidR="00082688">
        <w:t>необходимо осуществить оплату</w:t>
      </w:r>
      <w:r w:rsidR="004D027A">
        <w:t xml:space="preserve"> </w:t>
      </w:r>
      <w:r w:rsidR="00082688">
        <w:t>(п.8)</w:t>
      </w:r>
    </w:p>
    <w:p w:rsidR="004D027A" w:rsidRPr="00987005" w:rsidRDefault="004D027A" w:rsidP="00082688">
      <w:pPr>
        <w:pStyle w:val="Default"/>
        <w:ind w:left="360"/>
        <w:jc w:val="both"/>
      </w:pPr>
      <w:r w:rsidRPr="004D027A">
        <w:rPr>
          <w:rStyle w:val="a7"/>
          <w:i/>
          <w:color w:val="auto"/>
        </w:rPr>
        <w:t>Организаторами рассматриваются только те заявки, к которым оформлен договор.</w:t>
      </w:r>
    </w:p>
    <w:p w:rsidR="001A2334" w:rsidRPr="00987005" w:rsidRDefault="001A2334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 xml:space="preserve">Для отправки видеозаписи необходимо: загрузить видео с помощью </w:t>
      </w:r>
      <w:r w:rsidR="003F73B6" w:rsidRPr="00987005">
        <w:t xml:space="preserve">файлообменника Яндекс-Диск, </w:t>
      </w:r>
      <w:r w:rsidR="003F73B6" w:rsidRPr="00987005">
        <w:rPr>
          <w:lang w:val="en-US"/>
        </w:rPr>
        <w:t>Mail</w:t>
      </w:r>
      <w:r w:rsidR="003F73B6" w:rsidRPr="00987005">
        <w:t xml:space="preserve">-Облако, </w:t>
      </w:r>
      <w:r w:rsidR="003F73B6" w:rsidRPr="00987005">
        <w:rPr>
          <w:lang w:val="en-US"/>
        </w:rPr>
        <w:t>Google</w:t>
      </w:r>
      <w:r w:rsidR="003F73B6" w:rsidRPr="00987005">
        <w:t xml:space="preserve">-Диск или </w:t>
      </w:r>
      <w:r w:rsidR="003F73B6" w:rsidRPr="00987005">
        <w:rPr>
          <w:lang w:val="en-US"/>
        </w:rPr>
        <w:t>Dropbox</w:t>
      </w:r>
      <w:r w:rsidR="003F73B6" w:rsidRPr="00987005">
        <w:t xml:space="preserve"> в формате AVI</w:t>
      </w:r>
      <w:r w:rsidR="00770C6B" w:rsidRPr="00987005">
        <w:t xml:space="preserve">, </w:t>
      </w:r>
      <w:r w:rsidR="00770C6B" w:rsidRPr="00987005">
        <w:rPr>
          <w:lang w:val="en-US"/>
        </w:rPr>
        <w:t>MOV</w:t>
      </w:r>
      <w:r w:rsidR="003F73B6" w:rsidRPr="00987005">
        <w:t xml:space="preserve"> или</w:t>
      </w:r>
      <w:r w:rsidRPr="00987005">
        <w:t xml:space="preserve"> MP4.</w:t>
      </w:r>
    </w:p>
    <w:p w:rsidR="003F73B6" w:rsidRPr="00987005" w:rsidRDefault="003F73B6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 xml:space="preserve">Ссылка на </w:t>
      </w:r>
      <w:r w:rsidR="00770C6B" w:rsidRPr="00987005">
        <w:t>скачивание</w:t>
      </w:r>
      <w:r w:rsidRPr="00987005">
        <w:t xml:space="preserve"> должна находиться в открытом доступе для просмотра и скачивания.</w:t>
      </w:r>
    </w:p>
    <w:p w:rsidR="001A2334" w:rsidRPr="00987005" w:rsidRDefault="00F834C6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>Для каждой конкурсной работы оформляется новая заявка</w:t>
      </w:r>
      <w:r w:rsidR="0077156F" w:rsidRPr="00987005">
        <w:t>.</w:t>
      </w:r>
    </w:p>
    <w:p w:rsidR="001A2334" w:rsidRPr="00987005" w:rsidRDefault="007B5D81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>Видео должно соответствовать требова</w:t>
      </w:r>
      <w:r w:rsidR="007567AF" w:rsidRPr="00987005">
        <w:t>ниям, указанным в Положении (п.9</w:t>
      </w:r>
      <w:r w:rsidRPr="00987005">
        <w:t>)</w:t>
      </w:r>
    </w:p>
    <w:p w:rsidR="001A2334" w:rsidRPr="00987005" w:rsidRDefault="001A2334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>Замена репертуара во время проведения конкурса-фестиваля запрещена.</w:t>
      </w:r>
    </w:p>
    <w:p w:rsidR="00F03C46" w:rsidRPr="00987005" w:rsidRDefault="0036536A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rPr>
          <w:i/>
        </w:rPr>
        <w:t>Обращаем Ваше внимание, что неправильно заполненная заявка (ошибки в названии коллектива, фамилии или имени исполнителя, руководителя, концертмейстера; неправильное указание номинации и т.д.) влечет за собой неправильное оформление диплома. Изготовление нового диплома, с исправлениями, осуществляется в течени</w:t>
      </w:r>
      <w:r w:rsidR="00371A47" w:rsidRPr="00987005">
        <w:rPr>
          <w:i/>
        </w:rPr>
        <w:t>е</w:t>
      </w:r>
      <w:r w:rsidRPr="00987005">
        <w:rPr>
          <w:i/>
        </w:rPr>
        <w:t xml:space="preserve"> 30 рабочих дней по окончании фестиваля и только при наличии официального письма – запроса, отправленного в оргкомитет конкурса по е-mail.</w:t>
      </w:r>
      <w:hyperlink r:id="rId15" w:history="1">
        <w:r w:rsidR="00987005" w:rsidRPr="00D75552">
          <w:rPr>
            <w:rStyle w:val="a7"/>
            <w:color w:val="000000" w:themeColor="text1"/>
            <w:sz w:val="21"/>
            <w:szCs w:val="21"/>
            <w:shd w:val="clear" w:color="auto" w:fill="FFFFFF"/>
          </w:rPr>
          <w:t>rgddt.ohtt@gmail.com</w:t>
        </w:r>
      </w:hyperlink>
      <w:r w:rsidR="00D75552">
        <w:rPr>
          <w:rStyle w:val="a7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87005" w:rsidRPr="00D75552">
        <w:rPr>
          <w:rStyle w:val="a7"/>
          <w:color w:val="000000" w:themeColor="text1"/>
        </w:rPr>
        <w:t xml:space="preserve"> (с пометкой Зимний калейдоскоп),</w:t>
      </w:r>
      <w:r w:rsidR="00987005" w:rsidRPr="00987005">
        <w:rPr>
          <w:rStyle w:val="a7"/>
        </w:rPr>
        <w:t xml:space="preserve">  </w:t>
      </w:r>
    </w:p>
    <w:p w:rsidR="00DF2BEC" w:rsidRPr="00987005" w:rsidRDefault="009062AE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rPr>
          <w:iCs/>
        </w:rPr>
        <w:t xml:space="preserve">Выступление возможно под фонограмму </w:t>
      </w:r>
      <w:r w:rsidR="0010207A" w:rsidRPr="00987005">
        <w:rPr>
          <w:iCs/>
        </w:rPr>
        <w:t>минус или «живой» аккомпанемент, кроме номинации «Хореография»</w:t>
      </w:r>
    </w:p>
    <w:p w:rsidR="00190145" w:rsidRPr="00987005" w:rsidRDefault="00190145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lastRenderedPageBreak/>
        <w:t>Рекомендуется представлять на конкурс номера в зимней тематике</w:t>
      </w:r>
      <w:r w:rsidR="0010207A" w:rsidRPr="00987005">
        <w:t>, записанные в 202</w:t>
      </w:r>
      <w:r w:rsidR="0094634B">
        <w:t>1</w:t>
      </w:r>
      <w:r w:rsidR="0077156F" w:rsidRPr="00987005">
        <w:t>-202</w:t>
      </w:r>
      <w:r w:rsidR="0094634B">
        <w:t>2</w:t>
      </w:r>
      <w:r w:rsidR="0077156F" w:rsidRPr="00987005">
        <w:t>г</w:t>
      </w:r>
      <w:r w:rsidR="0010207A" w:rsidRPr="00987005">
        <w:t>г</w:t>
      </w:r>
      <w:r w:rsidRPr="00987005">
        <w:t xml:space="preserve">. В номинации «Художественное чтение» конкурсные произведения участников </w:t>
      </w:r>
      <w:r w:rsidR="0048242A" w:rsidRPr="00987005">
        <w:t>не ограничены тематикой</w:t>
      </w:r>
      <w:r w:rsidR="009F6624" w:rsidRPr="00987005">
        <w:t>.</w:t>
      </w:r>
    </w:p>
    <w:p w:rsidR="0010207A" w:rsidRPr="00987005" w:rsidRDefault="000533A2" w:rsidP="009F6624">
      <w:pPr>
        <w:pStyle w:val="Default"/>
        <w:numPr>
          <w:ilvl w:val="1"/>
          <w:numId w:val="18"/>
        </w:numPr>
        <w:ind w:left="426"/>
        <w:jc w:val="both"/>
      </w:pPr>
      <w:r w:rsidRPr="00987005">
        <w:t xml:space="preserve">Лучшие номера по итогам </w:t>
      </w:r>
      <w:r w:rsidR="00F834C6" w:rsidRPr="00987005">
        <w:t>конкурса-фестиваля войдут в программу Г</w:t>
      </w:r>
      <w:r w:rsidRPr="00987005">
        <w:t>ала-концерта.</w:t>
      </w:r>
    </w:p>
    <w:p w:rsidR="00F834C6" w:rsidRPr="00987005" w:rsidRDefault="00F834C6" w:rsidP="004D027A">
      <w:pPr>
        <w:pStyle w:val="Default"/>
        <w:jc w:val="both"/>
      </w:pPr>
    </w:p>
    <w:p w:rsidR="0010207A" w:rsidRPr="00987005" w:rsidRDefault="00F834C6" w:rsidP="0077156F">
      <w:pPr>
        <w:pStyle w:val="Default"/>
        <w:ind w:left="-142" w:firstLine="568"/>
        <w:jc w:val="both"/>
      </w:pPr>
      <w:r w:rsidRPr="00987005">
        <w:rPr>
          <w:rFonts w:eastAsia="Calibri"/>
          <w:b/>
          <w:bCs/>
          <w:color w:val="111111"/>
          <w:sz w:val="28"/>
          <w:szCs w:val="28"/>
        </w:rPr>
        <w:t xml:space="preserve">ВНИМАНИЕ! </w:t>
      </w:r>
      <w:r w:rsidR="0010207A" w:rsidRPr="00987005">
        <w:rPr>
          <w:b/>
        </w:rPr>
        <w:t>Организационный комитет имеет право ограничить количество участников конкурса и закрыть прием заявок заранее в случае большого числа участников.</w:t>
      </w:r>
    </w:p>
    <w:p w:rsidR="00F834C6" w:rsidRPr="00987005" w:rsidRDefault="00F834C6" w:rsidP="00770C6B">
      <w:pPr>
        <w:pStyle w:val="Default"/>
        <w:ind w:left="-142" w:firstLine="568"/>
        <w:jc w:val="both"/>
      </w:pPr>
      <w:r w:rsidRPr="00987005">
        <w:t>Оценочные листы и комментарии членов жюри являются конфиденциальной информацией, н</w:t>
      </w:r>
      <w:r w:rsidR="0010207A" w:rsidRPr="00987005">
        <w:t>е демонстрируются и не выдаются.</w:t>
      </w:r>
    </w:p>
    <w:p w:rsidR="00F834C6" w:rsidRPr="00987005" w:rsidRDefault="00F834C6" w:rsidP="00770C6B">
      <w:pPr>
        <w:pStyle w:val="Default"/>
        <w:ind w:left="-142" w:firstLine="568"/>
        <w:jc w:val="both"/>
      </w:pPr>
      <w:r w:rsidRPr="00987005">
        <w:t>Решения жюри окончательны, перес</w:t>
      </w:r>
      <w:r w:rsidR="0010207A" w:rsidRPr="00987005">
        <w:t>мотру и обжалованию не подлежат.</w:t>
      </w:r>
    </w:p>
    <w:p w:rsidR="0010207A" w:rsidRPr="00987005" w:rsidRDefault="00F834C6" w:rsidP="00770C6B">
      <w:pPr>
        <w:pStyle w:val="Default"/>
        <w:ind w:left="-142" w:firstLine="568"/>
        <w:jc w:val="both"/>
      </w:pPr>
      <w:r w:rsidRPr="00987005">
        <w:t>В случаях проявления неуважительного отношения к член</w:t>
      </w:r>
      <w:r w:rsidR="0010207A" w:rsidRPr="00987005">
        <w:t>ам жюри и оргкомитету, участник</w:t>
      </w:r>
      <w:r w:rsidR="002F7688">
        <w:t xml:space="preserve"> </w:t>
      </w:r>
      <w:r w:rsidRPr="00987005">
        <w:t>может быть снят с участия в конкурсе-фестивале без возмещения стоимости организационного взноса и вручения диплома. В подобном случае в итоговом отчете будет отражена причина дисквалификации участника.</w:t>
      </w:r>
    </w:p>
    <w:p w:rsidR="00F834C6" w:rsidRPr="00987005" w:rsidRDefault="00F834C6" w:rsidP="00770C6B">
      <w:pPr>
        <w:pStyle w:val="Default"/>
        <w:ind w:left="-142" w:firstLine="568"/>
        <w:jc w:val="both"/>
      </w:pPr>
      <w:r w:rsidRPr="00987005">
        <w:t>Оргкомитет принимает претензии по организации конкурса-фестиваля ТОЛЬКО В ПИСЬМЕННОМ ВИДЕ!</w:t>
      </w:r>
    </w:p>
    <w:p w:rsidR="009105D9" w:rsidRPr="00987005" w:rsidRDefault="009105D9" w:rsidP="00770C6B">
      <w:pPr>
        <w:pStyle w:val="Default"/>
        <w:ind w:left="-142" w:firstLine="568"/>
        <w:jc w:val="both"/>
      </w:pPr>
    </w:p>
    <w:p w:rsidR="009105D9" w:rsidRDefault="009105D9" w:rsidP="004D027A">
      <w:pPr>
        <w:pStyle w:val="Default"/>
        <w:numPr>
          <w:ilvl w:val="0"/>
          <w:numId w:val="18"/>
        </w:numPr>
        <w:ind w:left="3686"/>
        <w:rPr>
          <w:b/>
        </w:rPr>
      </w:pPr>
      <w:r w:rsidRPr="00987005">
        <w:rPr>
          <w:b/>
        </w:rPr>
        <w:t>Финансовые условия</w:t>
      </w:r>
    </w:p>
    <w:p w:rsidR="004D027A" w:rsidRPr="004D027A" w:rsidRDefault="004D027A" w:rsidP="004D027A">
      <w:pPr>
        <w:pStyle w:val="Default"/>
        <w:ind w:left="3686"/>
        <w:rPr>
          <w:b/>
        </w:rPr>
      </w:pPr>
    </w:p>
    <w:p w:rsidR="007567AF" w:rsidRPr="00987005" w:rsidRDefault="007567AF" w:rsidP="009F6624">
      <w:pPr>
        <w:pStyle w:val="Default"/>
        <w:numPr>
          <w:ilvl w:val="1"/>
          <w:numId w:val="18"/>
        </w:numPr>
        <w:ind w:left="426"/>
        <w:jc w:val="both"/>
        <w:rPr>
          <w:color w:val="auto"/>
        </w:rPr>
      </w:pPr>
      <w:r w:rsidRPr="00987005">
        <w:t xml:space="preserve">За участие в фестивале вводится целевой организационный взнос в размере 250 рублей в случае индивидуального участия, и в размере 100 руб за каждого члена коллектива </w:t>
      </w:r>
      <w:r w:rsidR="002F7688">
        <w:t>за</w:t>
      </w:r>
      <w:r w:rsidRPr="00987005">
        <w:t xml:space="preserve"> од</w:t>
      </w:r>
      <w:r w:rsidR="002F7688">
        <w:t>и</w:t>
      </w:r>
      <w:r w:rsidRPr="00987005">
        <w:t>н номер</w:t>
      </w:r>
      <w:r w:rsidR="009F6624" w:rsidRPr="00987005">
        <w:t>.</w:t>
      </w:r>
    </w:p>
    <w:p w:rsidR="00082688" w:rsidRPr="00082688" w:rsidRDefault="007567AF" w:rsidP="009F6624">
      <w:pPr>
        <w:pStyle w:val="Default"/>
        <w:numPr>
          <w:ilvl w:val="1"/>
          <w:numId w:val="18"/>
        </w:numPr>
        <w:ind w:left="426"/>
        <w:jc w:val="both"/>
        <w:rPr>
          <w:color w:val="auto"/>
        </w:rPr>
      </w:pPr>
      <w:r w:rsidRPr="00987005">
        <w:t xml:space="preserve">Организационный взнос будет направлен на оплату работы жюри, изготовление дипломов и атрибутики фестиваля. </w:t>
      </w:r>
    </w:p>
    <w:p w:rsidR="00082688" w:rsidRPr="00987005" w:rsidRDefault="007567AF" w:rsidP="00082688">
      <w:pPr>
        <w:pStyle w:val="Default"/>
        <w:numPr>
          <w:ilvl w:val="1"/>
          <w:numId w:val="18"/>
        </w:numPr>
        <w:ind w:left="426"/>
        <w:jc w:val="both"/>
        <w:rPr>
          <w:color w:val="auto"/>
        </w:rPr>
      </w:pPr>
      <w:r w:rsidRPr="00987005">
        <w:t>Оплата орг</w:t>
      </w:r>
      <w:r w:rsidR="002F7688">
        <w:t>анизацио</w:t>
      </w:r>
      <w:r w:rsidR="00354AF7">
        <w:t>н</w:t>
      </w:r>
      <w:r w:rsidR="002F7688">
        <w:t>ного</w:t>
      </w:r>
      <w:r w:rsidR="00FF2807" w:rsidRPr="00987005">
        <w:t xml:space="preserve"> </w:t>
      </w:r>
      <w:r w:rsidRPr="00987005">
        <w:t>взноса производится</w:t>
      </w:r>
      <w:r w:rsidR="009F6624" w:rsidRPr="00987005">
        <w:t xml:space="preserve"> </w:t>
      </w:r>
      <w:r w:rsidR="00082688">
        <w:t>в бухгалтерии</w:t>
      </w:r>
      <w:r w:rsidR="00D66978">
        <w:t xml:space="preserve"> </w:t>
      </w:r>
      <w:r w:rsidR="00356540">
        <w:t xml:space="preserve">до 11 января включительно </w:t>
      </w:r>
      <w:r w:rsidR="00D66978">
        <w:t>(кроме выходных и праздничных дней)</w:t>
      </w:r>
      <w:r w:rsidR="00082688">
        <w:t>, которая находится слева от центрального входа (бухгалтерия лагерей)</w:t>
      </w:r>
      <w:r w:rsidR="00082688" w:rsidRPr="00987005">
        <w:t>.</w:t>
      </w:r>
    </w:p>
    <w:p w:rsidR="007B5D81" w:rsidRPr="00987005" w:rsidRDefault="007B5D81" w:rsidP="009105D9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335" w:lineRule="atLeast"/>
        <w:ind w:left="851"/>
        <w:jc w:val="center"/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</w:pPr>
      <w:r w:rsidRPr="00987005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Требования к видеозапис</w:t>
      </w:r>
      <w:r w:rsidR="002F768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и</w:t>
      </w:r>
      <w:r w:rsidRPr="00987005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:</w:t>
      </w:r>
    </w:p>
    <w:p w:rsidR="007B5D81" w:rsidRPr="00987005" w:rsidRDefault="007B5D81" w:rsidP="009F6624">
      <w:pPr>
        <w:pStyle w:val="Default"/>
        <w:numPr>
          <w:ilvl w:val="1"/>
          <w:numId w:val="19"/>
        </w:numPr>
        <w:ind w:left="426" w:hanging="426"/>
        <w:jc w:val="both"/>
      </w:pPr>
      <w:r w:rsidRPr="00987005">
        <w:t xml:space="preserve"> Видеозапись принимается в популярных </w:t>
      </w:r>
      <w:r w:rsidR="004C190E" w:rsidRPr="00987005">
        <w:t>форматах воспроизведения</w:t>
      </w:r>
      <w:r w:rsidRPr="00987005">
        <w:t xml:space="preserve"> AVI</w:t>
      </w:r>
      <w:r w:rsidR="00770C6B" w:rsidRPr="00987005">
        <w:t xml:space="preserve">, </w:t>
      </w:r>
      <w:r w:rsidR="00770C6B" w:rsidRPr="00987005">
        <w:rPr>
          <w:lang w:val="en-US"/>
        </w:rPr>
        <w:t>MOV</w:t>
      </w:r>
      <w:r w:rsidR="002F7688">
        <w:t xml:space="preserve"> </w:t>
      </w:r>
      <w:r w:rsidR="004C190E" w:rsidRPr="00987005">
        <w:t xml:space="preserve">или </w:t>
      </w:r>
      <w:r w:rsidRPr="00987005">
        <w:t>MP4.</w:t>
      </w:r>
    </w:p>
    <w:p w:rsidR="007B5D81" w:rsidRPr="00987005" w:rsidRDefault="007B5D81" w:rsidP="009F6624">
      <w:pPr>
        <w:pStyle w:val="Default"/>
        <w:numPr>
          <w:ilvl w:val="1"/>
          <w:numId w:val="19"/>
        </w:numPr>
        <w:ind w:left="426"/>
        <w:jc w:val="both"/>
      </w:pPr>
      <w:r w:rsidRPr="00987005">
        <w:t xml:space="preserve"> Разрешена сьемка при помощи камеры мобильного телефона (смартфона)</w:t>
      </w:r>
      <w:r w:rsidR="004C190E" w:rsidRPr="00987005">
        <w:t>, планшета</w:t>
      </w:r>
      <w:r w:rsidRPr="00987005">
        <w:t>.</w:t>
      </w:r>
    </w:p>
    <w:p w:rsidR="007B5D81" w:rsidRPr="00987005" w:rsidRDefault="007B5D81" w:rsidP="009F6624">
      <w:pPr>
        <w:pStyle w:val="Default"/>
        <w:numPr>
          <w:ilvl w:val="1"/>
          <w:numId w:val="19"/>
        </w:numPr>
        <w:ind w:left="426"/>
        <w:jc w:val="both"/>
      </w:pPr>
      <w:r w:rsidRPr="00987005">
        <w:t xml:space="preserve"> В случае </w:t>
      </w:r>
      <w:r w:rsidR="004C190E" w:rsidRPr="00987005">
        <w:t>несоответствия видеозаписи</w:t>
      </w:r>
      <w:r w:rsidRPr="00987005">
        <w:t xml:space="preserve"> т</w:t>
      </w:r>
      <w:r w:rsidR="00812B5E" w:rsidRPr="00987005">
        <w:t>ехническим требованиям конкурса</w:t>
      </w:r>
      <w:r w:rsidRPr="00987005">
        <w:t xml:space="preserve">-фестиваля заявка не будет </w:t>
      </w:r>
      <w:r w:rsidR="004C190E" w:rsidRPr="00987005">
        <w:t>рассмотрена.</w:t>
      </w:r>
    </w:p>
    <w:p w:rsidR="007B5D81" w:rsidRPr="00987005" w:rsidRDefault="004C190E" w:rsidP="009F6624">
      <w:pPr>
        <w:pStyle w:val="Default"/>
        <w:numPr>
          <w:ilvl w:val="1"/>
          <w:numId w:val="19"/>
        </w:numPr>
        <w:ind w:left="426"/>
        <w:jc w:val="both"/>
      </w:pPr>
      <w:r w:rsidRPr="00987005">
        <w:t>Минимальное разрешение видеоролика – 480x360 для 4:3, 480x272 для 16:9, не ниже 240 px (пикселей). Ориентация – горизонтальная.</w:t>
      </w:r>
    </w:p>
    <w:p w:rsidR="007B5D81" w:rsidRPr="00987005" w:rsidRDefault="004C190E" w:rsidP="009F6624">
      <w:pPr>
        <w:pStyle w:val="Default"/>
        <w:numPr>
          <w:ilvl w:val="1"/>
          <w:numId w:val="19"/>
        </w:numPr>
        <w:ind w:left="426"/>
        <w:jc w:val="both"/>
      </w:pPr>
      <w:r w:rsidRPr="00987005">
        <w:t>Видео</w:t>
      </w:r>
      <w:r w:rsidR="007B5D81" w:rsidRPr="00987005">
        <w:t xml:space="preserve">ролик должен четко соответствовать временному регламенту конкурса-фестиваля. </w:t>
      </w:r>
    </w:p>
    <w:p w:rsidR="007B5D81" w:rsidRPr="00987005" w:rsidRDefault="007B5D81" w:rsidP="009F6624">
      <w:pPr>
        <w:pStyle w:val="Default"/>
        <w:numPr>
          <w:ilvl w:val="1"/>
          <w:numId w:val="19"/>
        </w:numPr>
        <w:ind w:left="426"/>
        <w:jc w:val="both"/>
      </w:pPr>
      <w:r w:rsidRPr="00987005">
        <w:t xml:space="preserve"> Видео должно быть сделано не ранее 202</w:t>
      </w:r>
      <w:r w:rsidR="00354AF7">
        <w:t>1</w:t>
      </w:r>
      <w:r w:rsidRPr="00987005">
        <w:t xml:space="preserve"> года.</w:t>
      </w:r>
    </w:p>
    <w:p w:rsidR="001A2334" w:rsidRPr="00987005" w:rsidRDefault="001A2334" w:rsidP="007B5D81">
      <w:pPr>
        <w:pStyle w:val="Default"/>
        <w:ind w:left="426"/>
        <w:rPr>
          <w:b/>
        </w:rPr>
      </w:pPr>
    </w:p>
    <w:p w:rsidR="00CB36F3" w:rsidRPr="00987005" w:rsidRDefault="00CB36F3" w:rsidP="009F6624">
      <w:pPr>
        <w:pStyle w:val="Default"/>
        <w:numPr>
          <w:ilvl w:val="0"/>
          <w:numId w:val="19"/>
        </w:numPr>
        <w:ind w:left="426"/>
        <w:jc w:val="center"/>
        <w:rPr>
          <w:b/>
        </w:rPr>
      </w:pPr>
      <w:r w:rsidRPr="00987005">
        <w:rPr>
          <w:b/>
        </w:rPr>
        <w:t>Подведение итогов и награждение</w:t>
      </w:r>
    </w:p>
    <w:p w:rsidR="00650B53" w:rsidRPr="00987005" w:rsidRDefault="00650B53" w:rsidP="00650B53">
      <w:pPr>
        <w:pStyle w:val="Default"/>
        <w:ind w:left="426"/>
        <w:rPr>
          <w:b/>
          <w:sz w:val="8"/>
        </w:rPr>
      </w:pPr>
    </w:p>
    <w:p w:rsidR="00FF2807" w:rsidRPr="00987005" w:rsidRDefault="00636EBA" w:rsidP="002F7688">
      <w:pPr>
        <w:pStyle w:val="a6"/>
        <w:numPr>
          <w:ilvl w:val="1"/>
          <w:numId w:val="19"/>
        </w:numPr>
        <w:shd w:val="clear" w:color="auto" w:fill="FFFFFF"/>
        <w:tabs>
          <w:tab w:val="left" w:pos="426"/>
        </w:tabs>
        <w:spacing w:after="151" w:line="335" w:lineRule="atLeast"/>
        <w:ind w:left="426"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t>Итоги конкурса проводятся по всем номинациям раздельно с учетом возрастных категор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>ий и предусматривают присуждение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звания лауреатов трех приз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овых мест (I, II, III степень). </w:t>
      </w:r>
    </w:p>
    <w:p w:rsidR="00636EBA" w:rsidRPr="00987005" w:rsidRDefault="002F7688" w:rsidP="002F7688">
      <w:pPr>
        <w:pStyle w:val="a6"/>
        <w:numPr>
          <w:ilvl w:val="1"/>
          <w:numId w:val="19"/>
        </w:numPr>
        <w:shd w:val="clear" w:color="auto" w:fill="FFFFFF"/>
        <w:spacing w:after="151" w:line="335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не ставшие лауреатами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дипломами участника. </w:t>
      </w:r>
      <w:r w:rsidR="00636EBA" w:rsidRPr="00987005">
        <w:rPr>
          <w:rFonts w:ascii="Times New Roman" w:hAnsi="Times New Roman" w:cs="Times New Roman"/>
          <w:color w:val="000000"/>
          <w:sz w:val="24"/>
          <w:szCs w:val="24"/>
        </w:rPr>
        <w:t>При возникновении ситуации, когд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а нет достойных претендентов на </w:t>
      </w:r>
      <w:r w:rsidR="00636EBA" w:rsidRPr="00987005">
        <w:rPr>
          <w:rFonts w:ascii="Times New Roman" w:hAnsi="Times New Roman" w:cs="Times New Roman"/>
          <w:color w:val="000000"/>
          <w:sz w:val="24"/>
          <w:szCs w:val="24"/>
        </w:rPr>
        <w:t>призовые места - они не присуждаются.</w:t>
      </w:r>
    </w:p>
    <w:p w:rsidR="00650B53" w:rsidRPr="00987005" w:rsidRDefault="00650B53" w:rsidP="002F7688">
      <w:pPr>
        <w:pStyle w:val="a6"/>
        <w:numPr>
          <w:ilvl w:val="1"/>
          <w:numId w:val="19"/>
        </w:numPr>
        <w:spacing w:after="0" w:line="240" w:lineRule="auto"/>
        <w:ind w:left="426" w:hanging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решению членов жюри могут б</w:t>
      </w:r>
      <w:r w:rsidR="00070DB6" w:rsidRPr="00987005">
        <w:rPr>
          <w:rFonts w:ascii="Times New Roman" w:hAnsi="Times New Roman" w:cs="Times New Roman"/>
          <w:color w:val="000000"/>
          <w:sz w:val="24"/>
          <w:szCs w:val="24"/>
        </w:rPr>
        <w:t>ыть учреждены специальные призы, а также призы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«ГРАН-ПРИ</w:t>
      </w:r>
      <w:r w:rsidR="006677CD" w:rsidRPr="009870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 в любой из номинаций.</w:t>
      </w:r>
    </w:p>
    <w:p w:rsidR="00070DB6" w:rsidRPr="0094634B" w:rsidRDefault="00070DB6" w:rsidP="009F6624">
      <w:pPr>
        <w:pStyle w:val="a6"/>
        <w:numPr>
          <w:ilvl w:val="1"/>
          <w:numId w:val="19"/>
        </w:numPr>
        <w:spacing w:after="0" w:line="240" w:lineRule="auto"/>
        <w:ind w:left="426" w:hanging="4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 по организации и проведению Фестиваля осуществляет </w:t>
      </w:r>
      <w:r w:rsidR="002F76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4634B">
        <w:rPr>
          <w:rFonts w:ascii="Times New Roman" w:hAnsi="Times New Roman" w:cs="Times New Roman"/>
          <w:color w:val="000000"/>
          <w:sz w:val="24"/>
          <w:szCs w:val="24"/>
        </w:rPr>
        <w:t xml:space="preserve">тделение художественного 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>творчества МАУДО «РГДДТ» (каб. №</w:t>
      </w:r>
      <w:r w:rsidR="0094634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7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34B">
        <w:rPr>
          <w:rFonts w:ascii="Times New Roman" w:hAnsi="Times New Roman" w:cs="Times New Roman"/>
          <w:color w:val="000000"/>
          <w:sz w:val="24"/>
          <w:szCs w:val="24"/>
        </w:rPr>
        <w:t>Нарядчикова Любовь Ивановна</w:t>
      </w:r>
      <w:r w:rsidR="005304A0"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F2807" w:rsidRPr="009870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87005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="00987005" w:rsidRPr="0094634B">
        <w:rPr>
          <w:rFonts w:ascii="Times New Roman" w:hAnsi="Times New Roman" w:cs="Times New Roman"/>
          <w:sz w:val="21"/>
          <w:szCs w:val="21"/>
          <w:shd w:val="clear" w:color="auto" w:fill="FFFFFF"/>
        </w:rPr>
        <w:t>rgddt.ohtt@gmail.com</w:t>
      </w:r>
      <w:r w:rsidR="00987005" w:rsidRPr="0094634B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87005" w:rsidRPr="0094634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(с пометкой Зимний калейдоскоп), </w:t>
      </w:r>
      <w:r w:rsidR="00FF2807" w:rsidRPr="0094634B">
        <w:rPr>
          <w:rFonts w:ascii="Times New Roman" w:hAnsi="Times New Roman" w:cs="Times New Roman"/>
          <w:color w:val="000000" w:themeColor="text1"/>
          <w:sz w:val="24"/>
          <w:szCs w:val="24"/>
        </w:rPr>
        <w:t>тел. 44-16-76</w:t>
      </w:r>
      <w:r w:rsidRPr="0094634B">
        <w:rPr>
          <w:rFonts w:ascii="Times New Roman" w:hAnsi="Times New Roman" w:cs="Times New Roman"/>
          <w:color w:val="000000" w:themeColor="text1"/>
        </w:rPr>
        <w:t>).</w:t>
      </w:r>
    </w:p>
    <w:p w:rsidR="00770C6B" w:rsidRPr="00987005" w:rsidRDefault="00770C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0D6" w:rsidRPr="00987005" w:rsidRDefault="00070DB6" w:rsidP="009F6624">
      <w:pPr>
        <w:pStyle w:val="Default"/>
        <w:numPr>
          <w:ilvl w:val="0"/>
          <w:numId w:val="19"/>
        </w:numPr>
        <w:ind w:left="426"/>
        <w:jc w:val="center"/>
        <w:rPr>
          <w:b/>
        </w:rPr>
      </w:pPr>
      <w:r w:rsidRPr="00987005">
        <w:rPr>
          <w:b/>
        </w:rPr>
        <w:t>Финансирование</w:t>
      </w:r>
    </w:p>
    <w:p w:rsidR="00A910D6" w:rsidRPr="00987005" w:rsidRDefault="00A910D6" w:rsidP="00A910D6">
      <w:pPr>
        <w:pStyle w:val="Default"/>
        <w:ind w:left="720"/>
        <w:rPr>
          <w:sz w:val="8"/>
        </w:rPr>
      </w:pPr>
    </w:p>
    <w:p w:rsidR="00070DB6" w:rsidRPr="00987005" w:rsidRDefault="00A910D6" w:rsidP="009F6624">
      <w:pPr>
        <w:pStyle w:val="Default"/>
        <w:numPr>
          <w:ilvl w:val="1"/>
          <w:numId w:val="19"/>
        </w:numPr>
        <w:ind w:left="567" w:hanging="567"/>
        <w:jc w:val="both"/>
        <w:rPr>
          <w:b/>
        </w:rPr>
      </w:pPr>
      <w:r w:rsidRPr="00987005">
        <w:t>Финансирование конкурса-</w:t>
      </w:r>
      <w:r w:rsidR="00070DB6" w:rsidRPr="00987005">
        <w:t>фестиваля художественного творчества д</w:t>
      </w:r>
      <w:r w:rsidRPr="00987005">
        <w:t xml:space="preserve">ошкольников «Зимний калейдоскоп» </w:t>
      </w:r>
      <w:r w:rsidR="00070DB6" w:rsidRPr="00987005">
        <w:t>осуществляется за сч</w:t>
      </w:r>
      <w:r w:rsidR="002F7688">
        <w:t>е</w:t>
      </w:r>
      <w:r w:rsidR="00070DB6" w:rsidRPr="00987005">
        <w:t xml:space="preserve">т средств целевого организационного взноса, которые, согласно смете, </w:t>
      </w:r>
      <w:r w:rsidRPr="00987005">
        <w:t xml:space="preserve">будут направлены на оплату работы жюри, </w:t>
      </w:r>
      <w:r w:rsidR="0010207A" w:rsidRPr="00987005">
        <w:t xml:space="preserve">изготовление дипломов и </w:t>
      </w:r>
      <w:r w:rsidRPr="00987005">
        <w:t>атрибутики фестиваля.</w:t>
      </w:r>
    </w:p>
    <w:p w:rsidR="00E43DCA" w:rsidRPr="00987005" w:rsidRDefault="00E43DCA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10288E" w:rsidRPr="00987005" w:rsidRDefault="0010288E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10288E" w:rsidRPr="00987005" w:rsidRDefault="0010288E" w:rsidP="00E43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E43DCA" w:rsidRPr="00987005" w:rsidRDefault="00E43DCA" w:rsidP="009F6624">
      <w:pPr>
        <w:pStyle w:val="a6"/>
        <w:numPr>
          <w:ilvl w:val="0"/>
          <w:numId w:val="19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05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:rsidR="00E43DCA" w:rsidRPr="00987005" w:rsidRDefault="00E43DCA" w:rsidP="00E43D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24"/>
        </w:rPr>
      </w:pPr>
    </w:p>
    <w:p w:rsidR="0094634B" w:rsidRPr="00987005" w:rsidRDefault="00E43DCA" w:rsidP="002C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b/>
          <w:sz w:val="24"/>
          <w:szCs w:val="24"/>
        </w:rPr>
        <w:t>Меликов Ю.А.</w:t>
      </w:r>
      <w:r w:rsidRPr="00987005">
        <w:rPr>
          <w:rFonts w:ascii="Times New Roman" w:hAnsi="Times New Roman" w:cs="Times New Roman"/>
          <w:sz w:val="24"/>
          <w:szCs w:val="24"/>
        </w:rPr>
        <w:t xml:space="preserve"> – председатель оргкомитета фестиваля, директор </w:t>
      </w:r>
      <w:r w:rsidR="00BC47D3" w:rsidRPr="00987005">
        <w:rPr>
          <w:rFonts w:ascii="Times New Roman" w:hAnsi="Times New Roman" w:cs="Times New Roman"/>
          <w:sz w:val="24"/>
          <w:szCs w:val="24"/>
        </w:rPr>
        <w:t>МАУДО «РГДДТ»;</w:t>
      </w:r>
    </w:p>
    <w:p w:rsidR="00E43DCA" w:rsidRDefault="00E43DCA" w:rsidP="002C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b/>
          <w:sz w:val="24"/>
          <w:szCs w:val="24"/>
        </w:rPr>
        <w:t>Кузнецова Т.Б.</w:t>
      </w:r>
      <w:r w:rsidRPr="00987005">
        <w:rPr>
          <w:rFonts w:ascii="Times New Roman" w:hAnsi="Times New Roman" w:cs="Times New Roman"/>
          <w:sz w:val="24"/>
          <w:szCs w:val="24"/>
        </w:rPr>
        <w:t xml:space="preserve"> – заместитель директора </w:t>
      </w:r>
      <w:r w:rsidR="00BC47D3" w:rsidRPr="00987005">
        <w:rPr>
          <w:rFonts w:ascii="Times New Roman" w:hAnsi="Times New Roman" w:cs="Times New Roman"/>
          <w:sz w:val="24"/>
          <w:szCs w:val="24"/>
        </w:rPr>
        <w:t xml:space="preserve">МАУДО «РГДДТ»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организационно-массовой работе </w:t>
      </w:r>
      <w:r w:rsidR="00BC47D3" w:rsidRPr="00987005">
        <w:rPr>
          <w:rFonts w:ascii="Times New Roman" w:hAnsi="Times New Roman" w:cs="Times New Roman"/>
          <w:sz w:val="24"/>
          <w:szCs w:val="24"/>
        </w:rPr>
        <w:t>и летнему отдыху;</w:t>
      </w:r>
    </w:p>
    <w:p w:rsidR="0094634B" w:rsidRPr="00987005" w:rsidRDefault="0094634B" w:rsidP="002C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4B">
        <w:rPr>
          <w:rFonts w:ascii="Times New Roman" w:hAnsi="Times New Roman" w:cs="Times New Roman"/>
          <w:b/>
          <w:sz w:val="24"/>
          <w:szCs w:val="24"/>
        </w:rPr>
        <w:t>Филимонова И.В.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4634B">
        <w:t xml:space="preserve"> </w:t>
      </w:r>
      <w:r w:rsidRPr="0094634B">
        <w:rPr>
          <w:rFonts w:ascii="Times New Roman" w:hAnsi="Times New Roman" w:cs="Times New Roman"/>
          <w:sz w:val="24"/>
          <w:szCs w:val="24"/>
        </w:rPr>
        <w:t>заместитель директора МАУДО «РГДДТ» по учебно-воспитательной работе;</w:t>
      </w:r>
    </w:p>
    <w:p w:rsidR="00E43DCA" w:rsidRPr="00987005" w:rsidRDefault="0094634B" w:rsidP="002C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Нарядчикова Л.И.</w:t>
      </w:r>
      <w:r w:rsidR="009F6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EB9">
        <w:rPr>
          <w:rFonts w:ascii="Times New Roman" w:hAnsi="Times New Roman" w:cs="Times New Roman"/>
          <w:sz w:val="24"/>
          <w:szCs w:val="24"/>
        </w:rPr>
        <w:t xml:space="preserve">- </w:t>
      </w:r>
      <w:r w:rsidR="00E43DCA" w:rsidRPr="009870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F7688">
        <w:rPr>
          <w:rFonts w:ascii="Times New Roman" w:hAnsi="Times New Roman" w:cs="Times New Roman"/>
          <w:sz w:val="24"/>
          <w:szCs w:val="24"/>
        </w:rPr>
        <w:t>о</w:t>
      </w:r>
      <w:r w:rsidR="00E43DCA" w:rsidRPr="00987005">
        <w:rPr>
          <w:rFonts w:ascii="Times New Roman" w:hAnsi="Times New Roman" w:cs="Times New Roman"/>
          <w:sz w:val="24"/>
          <w:szCs w:val="24"/>
        </w:rPr>
        <w:t xml:space="preserve">тделения художественного творчества </w:t>
      </w:r>
      <w:r w:rsidR="00BC47D3" w:rsidRPr="00987005">
        <w:rPr>
          <w:rFonts w:ascii="Times New Roman" w:hAnsi="Times New Roman" w:cs="Times New Roman"/>
          <w:sz w:val="24"/>
          <w:szCs w:val="24"/>
        </w:rPr>
        <w:t>МАУДО «РГДДТ»</w:t>
      </w:r>
      <w:r w:rsidR="00E43DCA" w:rsidRPr="00987005">
        <w:rPr>
          <w:rFonts w:ascii="Times New Roman" w:hAnsi="Times New Roman" w:cs="Times New Roman"/>
          <w:sz w:val="24"/>
          <w:szCs w:val="24"/>
        </w:rPr>
        <w:t>;</w:t>
      </w:r>
    </w:p>
    <w:p w:rsidR="00E43DCA" w:rsidRPr="00987005" w:rsidRDefault="0094634B" w:rsidP="002C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Марчева Д.В.</w:t>
      </w:r>
      <w:r w:rsidR="002C585C" w:rsidRPr="00987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B3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43DCA" w:rsidRPr="00987005">
        <w:rPr>
          <w:rFonts w:ascii="Times New Roman" w:hAnsi="Times New Roman" w:cs="Times New Roman"/>
          <w:bCs/>
          <w:sz w:val="24"/>
          <w:szCs w:val="24"/>
        </w:rPr>
        <w:t>педагог-организатор</w:t>
      </w:r>
      <w:r w:rsidR="00987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21F">
        <w:rPr>
          <w:rFonts w:ascii="Times New Roman" w:hAnsi="Times New Roman" w:cs="Times New Roman"/>
          <w:sz w:val="24"/>
          <w:szCs w:val="24"/>
        </w:rPr>
        <w:t>МАУДО «РГДДТ».</w:t>
      </w:r>
    </w:p>
    <w:sectPr w:rsidR="00E43DCA" w:rsidRPr="00987005" w:rsidSect="0065039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3C" w:rsidRDefault="00E4693C" w:rsidP="00FA0BF5">
      <w:pPr>
        <w:spacing w:after="0" w:line="240" w:lineRule="auto"/>
      </w:pPr>
      <w:r>
        <w:separator/>
      </w:r>
    </w:p>
  </w:endnote>
  <w:endnote w:type="continuationSeparator" w:id="0">
    <w:p w:rsidR="00E4693C" w:rsidRDefault="00E4693C" w:rsidP="00F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14841"/>
      <w:docPartObj>
        <w:docPartGallery w:val="Page Numbers (Bottom of Page)"/>
        <w:docPartUnique/>
      </w:docPartObj>
    </w:sdtPr>
    <w:sdtEndPr/>
    <w:sdtContent>
      <w:p w:rsidR="00356540" w:rsidRDefault="003565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D5">
          <w:rPr>
            <w:noProof/>
          </w:rPr>
          <w:t>1</w:t>
        </w:r>
        <w:r>
          <w:fldChar w:fldCharType="end"/>
        </w:r>
      </w:p>
    </w:sdtContent>
  </w:sdt>
  <w:p w:rsidR="00C03D55" w:rsidRDefault="00C03D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3C" w:rsidRDefault="00E4693C" w:rsidP="00FA0BF5">
      <w:pPr>
        <w:spacing w:after="0" w:line="240" w:lineRule="auto"/>
      </w:pPr>
      <w:r>
        <w:separator/>
      </w:r>
    </w:p>
  </w:footnote>
  <w:footnote w:type="continuationSeparator" w:id="0">
    <w:p w:rsidR="00E4693C" w:rsidRDefault="00E4693C" w:rsidP="00FA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DE9"/>
    <w:multiLevelType w:val="hybridMultilevel"/>
    <w:tmpl w:val="9EA4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A0B"/>
    <w:multiLevelType w:val="multilevel"/>
    <w:tmpl w:val="5BC4D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194D6615"/>
    <w:multiLevelType w:val="multilevel"/>
    <w:tmpl w:val="1BA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C4B3E"/>
    <w:multiLevelType w:val="multilevel"/>
    <w:tmpl w:val="A1A6FF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4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528" w:hanging="2160"/>
      </w:pPr>
      <w:rPr>
        <w:rFonts w:hint="default"/>
      </w:rPr>
    </w:lvl>
  </w:abstractNum>
  <w:abstractNum w:abstractNumId="4" w15:restartNumberingAfterBreak="0">
    <w:nsid w:val="21B67AE6"/>
    <w:multiLevelType w:val="multilevel"/>
    <w:tmpl w:val="412C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70190D"/>
    <w:multiLevelType w:val="hybridMultilevel"/>
    <w:tmpl w:val="0520FCAC"/>
    <w:lvl w:ilvl="0" w:tplc="9604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6139"/>
    <w:multiLevelType w:val="multilevel"/>
    <w:tmpl w:val="2244DD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34EB5730"/>
    <w:multiLevelType w:val="multilevel"/>
    <w:tmpl w:val="DB48F582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36D71A8B"/>
    <w:multiLevelType w:val="multilevel"/>
    <w:tmpl w:val="0796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01F75"/>
    <w:multiLevelType w:val="multilevel"/>
    <w:tmpl w:val="C31A5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EE227E1"/>
    <w:multiLevelType w:val="hybridMultilevel"/>
    <w:tmpl w:val="FFACEEA4"/>
    <w:lvl w:ilvl="0" w:tplc="F5FEB064">
      <w:start w:val="9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A2AE6970">
      <w:start w:val="1"/>
      <w:numFmt w:val="decimal"/>
      <w:lvlText w:val="%2."/>
      <w:lvlJc w:val="left"/>
      <w:pPr>
        <w:ind w:left="6326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40CD4BD9"/>
    <w:multiLevelType w:val="multilevel"/>
    <w:tmpl w:val="2D289F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8" w:hanging="1800"/>
      </w:pPr>
      <w:rPr>
        <w:rFonts w:hint="default"/>
      </w:rPr>
    </w:lvl>
  </w:abstractNum>
  <w:abstractNum w:abstractNumId="12" w15:restartNumberingAfterBreak="0">
    <w:nsid w:val="51AF76C7"/>
    <w:multiLevelType w:val="multilevel"/>
    <w:tmpl w:val="EB98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6A3323"/>
    <w:multiLevelType w:val="hybridMultilevel"/>
    <w:tmpl w:val="173E0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E00EB"/>
    <w:multiLevelType w:val="multilevel"/>
    <w:tmpl w:val="E7F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6E2206"/>
    <w:multiLevelType w:val="multilevel"/>
    <w:tmpl w:val="D37A927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1955A5"/>
    <w:multiLevelType w:val="hybridMultilevel"/>
    <w:tmpl w:val="E672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F444B"/>
    <w:multiLevelType w:val="multilevel"/>
    <w:tmpl w:val="65A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AD3A42"/>
    <w:multiLevelType w:val="multilevel"/>
    <w:tmpl w:val="909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5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441"/>
    <w:rsid w:val="00002C95"/>
    <w:rsid w:val="000058D1"/>
    <w:rsid w:val="000141DB"/>
    <w:rsid w:val="00015EF7"/>
    <w:rsid w:val="00030797"/>
    <w:rsid w:val="00035519"/>
    <w:rsid w:val="000533A2"/>
    <w:rsid w:val="00070DB6"/>
    <w:rsid w:val="0007282F"/>
    <w:rsid w:val="00082688"/>
    <w:rsid w:val="00082DAA"/>
    <w:rsid w:val="00086E94"/>
    <w:rsid w:val="000A77DC"/>
    <w:rsid w:val="000C21FB"/>
    <w:rsid w:val="000D7E24"/>
    <w:rsid w:val="0010207A"/>
    <w:rsid w:val="0010288E"/>
    <w:rsid w:val="00156691"/>
    <w:rsid w:val="00185FD0"/>
    <w:rsid w:val="00190145"/>
    <w:rsid w:val="001A2334"/>
    <w:rsid w:val="001B210D"/>
    <w:rsid w:val="00246695"/>
    <w:rsid w:val="00254184"/>
    <w:rsid w:val="002A25DE"/>
    <w:rsid w:val="002B5EB2"/>
    <w:rsid w:val="002C05AC"/>
    <w:rsid w:val="002C585C"/>
    <w:rsid w:val="002D54AB"/>
    <w:rsid w:val="002F7688"/>
    <w:rsid w:val="003132AA"/>
    <w:rsid w:val="00340A06"/>
    <w:rsid w:val="0034356B"/>
    <w:rsid w:val="00352DAD"/>
    <w:rsid w:val="00354AF7"/>
    <w:rsid w:val="00356540"/>
    <w:rsid w:val="003628A2"/>
    <w:rsid w:val="0036536A"/>
    <w:rsid w:val="00371A47"/>
    <w:rsid w:val="0037273F"/>
    <w:rsid w:val="003801F3"/>
    <w:rsid w:val="00390D6C"/>
    <w:rsid w:val="003E7EBF"/>
    <w:rsid w:val="003F73B6"/>
    <w:rsid w:val="0042079F"/>
    <w:rsid w:val="00420DD5"/>
    <w:rsid w:val="004462CB"/>
    <w:rsid w:val="00450FAA"/>
    <w:rsid w:val="0048242A"/>
    <w:rsid w:val="00483869"/>
    <w:rsid w:val="004C190E"/>
    <w:rsid w:val="004D027A"/>
    <w:rsid w:val="005207D6"/>
    <w:rsid w:val="005223F5"/>
    <w:rsid w:val="00526264"/>
    <w:rsid w:val="0052773B"/>
    <w:rsid w:val="005304A0"/>
    <w:rsid w:val="0053769E"/>
    <w:rsid w:val="005577DA"/>
    <w:rsid w:val="00561540"/>
    <w:rsid w:val="0056734D"/>
    <w:rsid w:val="005A0876"/>
    <w:rsid w:val="005E0D55"/>
    <w:rsid w:val="005E4355"/>
    <w:rsid w:val="00605A70"/>
    <w:rsid w:val="0062430A"/>
    <w:rsid w:val="00626E6F"/>
    <w:rsid w:val="00636EBA"/>
    <w:rsid w:val="0065039C"/>
    <w:rsid w:val="00650B53"/>
    <w:rsid w:val="006551B2"/>
    <w:rsid w:val="00665DDB"/>
    <w:rsid w:val="006677CD"/>
    <w:rsid w:val="00673916"/>
    <w:rsid w:val="006758EF"/>
    <w:rsid w:val="00682786"/>
    <w:rsid w:val="00692E45"/>
    <w:rsid w:val="006B0529"/>
    <w:rsid w:val="006B0EB9"/>
    <w:rsid w:val="006C13D0"/>
    <w:rsid w:val="006E62F6"/>
    <w:rsid w:val="00724FF5"/>
    <w:rsid w:val="00742B7D"/>
    <w:rsid w:val="007567AF"/>
    <w:rsid w:val="00757609"/>
    <w:rsid w:val="00766482"/>
    <w:rsid w:val="00770C6B"/>
    <w:rsid w:val="0077156F"/>
    <w:rsid w:val="00772ED2"/>
    <w:rsid w:val="007B43C8"/>
    <w:rsid w:val="007B5D81"/>
    <w:rsid w:val="007F499D"/>
    <w:rsid w:val="0080634E"/>
    <w:rsid w:val="008128FB"/>
    <w:rsid w:val="00812B5E"/>
    <w:rsid w:val="00833FA0"/>
    <w:rsid w:val="008344F3"/>
    <w:rsid w:val="008560B3"/>
    <w:rsid w:val="008578F6"/>
    <w:rsid w:val="00876CA0"/>
    <w:rsid w:val="00887845"/>
    <w:rsid w:val="008B321F"/>
    <w:rsid w:val="008D45D3"/>
    <w:rsid w:val="008E00D5"/>
    <w:rsid w:val="008F38F5"/>
    <w:rsid w:val="008F66F4"/>
    <w:rsid w:val="009062AE"/>
    <w:rsid w:val="009105D9"/>
    <w:rsid w:val="00920D30"/>
    <w:rsid w:val="00927071"/>
    <w:rsid w:val="0094634B"/>
    <w:rsid w:val="00976FFE"/>
    <w:rsid w:val="00987005"/>
    <w:rsid w:val="00987B35"/>
    <w:rsid w:val="009B587F"/>
    <w:rsid w:val="009E2595"/>
    <w:rsid w:val="009E29D5"/>
    <w:rsid w:val="009F6624"/>
    <w:rsid w:val="009F6EB9"/>
    <w:rsid w:val="00A32C7D"/>
    <w:rsid w:val="00A33B40"/>
    <w:rsid w:val="00A362AC"/>
    <w:rsid w:val="00A52FF8"/>
    <w:rsid w:val="00A74C27"/>
    <w:rsid w:val="00A910D6"/>
    <w:rsid w:val="00AA356A"/>
    <w:rsid w:val="00AA67F3"/>
    <w:rsid w:val="00AD003A"/>
    <w:rsid w:val="00AE0053"/>
    <w:rsid w:val="00AE4F69"/>
    <w:rsid w:val="00B027F7"/>
    <w:rsid w:val="00B171D6"/>
    <w:rsid w:val="00B45599"/>
    <w:rsid w:val="00B514E1"/>
    <w:rsid w:val="00B57441"/>
    <w:rsid w:val="00BB0900"/>
    <w:rsid w:val="00BC29CA"/>
    <w:rsid w:val="00BC47D3"/>
    <w:rsid w:val="00BC7E10"/>
    <w:rsid w:val="00BE18C1"/>
    <w:rsid w:val="00BF1666"/>
    <w:rsid w:val="00C03D55"/>
    <w:rsid w:val="00C10A11"/>
    <w:rsid w:val="00C31A57"/>
    <w:rsid w:val="00C335C7"/>
    <w:rsid w:val="00C46A63"/>
    <w:rsid w:val="00C46BD9"/>
    <w:rsid w:val="00C5234A"/>
    <w:rsid w:val="00C91631"/>
    <w:rsid w:val="00CA1982"/>
    <w:rsid w:val="00CB36F3"/>
    <w:rsid w:val="00CC2975"/>
    <w:rsid w:val="00CF188C"/>
    <w:rsid w:val="00D03B0D"/>
    <w:rsid w:val="00D139B3"/>
    <w:rsid w:val="00D40F46"/>
    <w:rsid w:val="00D66978"/>
    <w:rsid w:val="00D75552"/>
    <w:rsid w:val="00DA6C9D"/>
    <w:rsid w:val="00DC50D3"/>
    <w:rsid w:val="00DC581A"/>
    <w:rsid w:val="00DF2BEC"/>
    <w:rsid w:val="00E10572"/>
    <w:rsid w:val="00E12703"/>
    <w:rsid w:val="00E177A9"/>
    <w:rsid w:val="00E37078"/>
    <w:rsid w:val="00E417F7"/>
    <w:rsid w:val="00E43DCA"/>
    <w:rsid w:val="00E4693C"/>
    <w:rsid w:val="00E772CD"/>
    <w:rsid w:val="00E826EC"/>
    <w:rsid w:val="00E82A6D"/>
    <w:rsid w:val="00E8713D"/>
    <w:rsid w:val="00EB23DF"/>
    <w:rsid w:val="00EC0F93"/>
    <w:rsid w:val="00ED40DD"/>
    <w:rsid w:val="00F03C46"/>
    <w:rsid w:val="00F33999"/>
    <w:rsid w:val="00F46140"/>
    <w:rsid w:val="00F614B4"/>
    <w:rsid w:val="00F8205D"/>
    <w:rsid w:val="00F82BD9"/>
    <w:rsid w:val="00F834C6"/>
    <w:rsid w:val="00F9724E"/>
    <w:rsid w:val="00FA0BF5"/>
    <w:rsid w:val="00FE5532"/>
    <w:rsid w:val="00FF2807"/>
    <w:rsid w:val="00FF4EEC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E1AEE"/>
  <w15:docId w15:val="{38F9393D-7777-4EAE-9306-49037C51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441"/>
    <w:rPr>
      <w:i/>
      <w:iCs/>
    </w:rPr>
  </w:style>
  <w:style w:type="paragraph" w:styleId="a4">
    <w:name w:val="Normal (Web)"/>
    <w:basedOn w:val="a"/>
    <w:uiPriority w:val="99"/>
    <w:semiHidden/>
    <w:unhideWhenUsed/>
    <w:rsid w:val="00B5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7441"/>
    <w:rPr>
      <w:b/>
      <w:bCs/>
    </w:rPr>
  </w:style>
  <w:style w:type="paragraph" w:styleId="a6">
    <w:name w:val="List Paragraph"/>
    <w:basedOn w:val="a"/>
    <w:uiPriority w:val="99"/>
    <w:qFormat/>
    <w:rsid w:val="00AA356A"/>
    <w:pPr>
      <w:ind w:left="720"/>
      <w:contextualSpacing/>
    </w:pPr>
  </w:style>
  <w:style w:type="paragraph" w:customStyle="1" w:styleId="Default">
    <w:name w:val="Default"/>
    <w:rsid w:val="00AA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307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3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D3"/>
    <w:rPr>
      <w:rFonts w:ascii="Tahoma" w:hAnsi="Tahoma" w:cs="Tahoma"/>
      <w:sz w:val="16"/>
      <w:szCs w:val="16"/>
    </w:rPr>
  </w:style>
  <w:style w:type="character" w:customStyle="1" w:styleId="Heading5Char">
    <w:name w:val="Heading 5 Char"/>
    <w:uiPriority w:val="9"/>
    <w:semiHidden/>
    <w:rsid w:val="006B0EB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b">
    <w:name w:val="FollowedHyperlink"/>
    <w:basedOn w:val="a0"/>
    <w:uiPriority w:val="99"/>
    <w:semiHidden/>
    <w:unhideWhenUsed/>
    <w:rsid w:val="00E8713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0BF5"/>
  </w:style>
  <w:style w:type="paragraph" w:styleId="ae">
    <w:name w:val="footer"/>
    <w:basedOn w:val="a"/>
    <w:link w:val="af"/>
    <w:uiPriority w:val="99"/>
    <w:unhideWhenUsed/>
    <w:rsid w:val="00F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bSDWo934gmwlG_2SunfqnW-88Pn0GIozugihABfBJI/edit" TargetMode="External"/><Relationship Id="rId13" Type="http://schemas.openxmlformats.org/officeDocument/2006/relationships/hyperlink" Target="https://vk.com/art_and_te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rt_and_te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gddt.oht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gddt.ohtt@gmail.com" TargetMode="External"/><Relationship Id="rId10" Type="http://schemas.openxmlformats.org/officeDocument/2006/relationships/hyperlink" Target="https://vk.com/art_and_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Mn4zMUeVdfmpLqt8" TargetMode="External"/><Relationship Id="rId14" Type="http://schemas.openxmlformats.org/officeDocument/2006/relationships/hyperlink" Target="https://forms.gle/EMn4zMUeVdfmpLq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Диана Марчева</cp:lastModifiedBy>
  <cp:revision>35</cp:revision>
  <cp:lastPrinted>2021-12-10T08:40:00Z</cp:lastPrinted>
  <dcterms:created xsi:type="dcterms:W3CDTF">2020-12-11T11:27:00Z</dcterms:created>
  <dcterms:modified xsi:type="dcterms:W3CDTF">2021-12-13T13:47:00Z</dcterms:modified>
</cp:coreProperties>
</file>